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5669" w14:textId="5312AEBE" w:rsidR="00396AD7" w:rsidRDefault="00396AD7" w:rsidP="00396AD7"/>
    <w:p w14:paraId="4CB48ABF" w14:textId="7E7784EB" w:rsidR="00396AD7" w:rsidRDefault="00396AD7" w:rsidP="00396AD7">
      <w:r>
        <w:rPr>
          <w:rFonts w:hint="eastAsia"/>
        </w:rPr>
        <w:t>【参考答案】</w:t>
      </w:r>
    </w:p>
    <w:p w14:paraId="64617FD7" w14:textId="77777777" w:rsidR="00CD7750" w:rsidRPr="00CD7750" w:rsidRDefault="001B15C5" w:rsidP="00CD7750">
      <w:pPr>
        <w:pStyle w:val="a5"/>
        <w:numPr>
          <w:ilvl w:val="0"/>
          <w:numId w:val="1"/>
        </w:numPr>
        <w:ind w:firstLineChars="0"/>
        <w:jc w:val="left"/>
        <w:rPr>
          <w:color w:val="FF0000"/>
          <w:kern w:val="0"/>
        </w:rPr>
      </w:pPr>
      <w:r>
        <w:rPr>
          <w:rFonts w:hint="eastAsia"/>
        </w:rPr>
        <w:t>描述性统计：</w:t>
      </w:r>
    </w:p>
    <w:p w14:paraId="15EC9FCB" w14:textId="701A6B31" w:rsidR="00A00304" w:rsidRPr="003E025A" w:rsidRDefault="003210EA" w:rsidP="00653C57">
      <w:pPr>
        <w:ind w:leftChars="200" w:left="420"/>
        <w:jc w:val="left"/>
        <w:rPr>
          <w:color w:val="FF0000"/>
          <w:kern w:val="0"/>
        </w:rPr>
      </w:pPr>
      <w:r w:rsidRPr="0070224E">
        <w:rPr>
          <w:rFonts w:hint="eastAsia"/>
        </w:rPr>
        <w:t>该数据集共</w:t>
      </w:r>
      <w:r w:rsidR="00A00304">
        <w:t>1000</w:t>
      </w:r>
      <w:r w:rsidRPr="0070224E">
        <w:rPr>
          <w:rFonts w:hint="eastAsia"/>
        </w:rPr>
        <w:t>条记录，</w:t>
      </w:r>
      <w:r>
        <w:rPr>
          <w:rFonts w:hint="eastAsia"/>
        </w:rPr>
        <w:t>该数据除</w:t>
      </w:r>
      <w:r w:rsidR="00CD7750">
        <w:rPr>
          <w:rFonts w:hint="eastAsia"/>
        </w:rPr>
        <w:t>菜系</w:t>
      </w:r>
      <w:r>
        <w:rPr>
          <w:rFonts w:hint="eastAsia"/>
        </w:rPr>
        <w:t>和</w:t>
      </w:r>
      <w:r w:rsidR="00CD7750">
        <w:rPr>
          <w:rFonts w:hint="eastAsia"/>
        </w:rPr>
        <w:t>是否促销</w:t>
      </w:r>
      <w:r>
        <w:rPr>
          <w:rFonts w:hint="eastAsia"/>
        </w:rPr>
        <w:t>为离散型变量外，其他数据均为连续型数据。具体数据情况如下：</w:t>
      </w:r>
      <w:r w:rsidRPr="003E025A">
        <w:rPr>
          <w:rFonts w:hint="eastAsia"/>
          <w:color w:val="FF0000"/>
          <w:kern w:val="0"/>
        </w:rPr>
        <w:t>（</w:t>
      </w:r>
      <w:r w:rsidR="00F02168" w:rsidRPr="003E025A">
        <w:rPr>
          <w:rFonts w:hint="eastAsia"/>
          <w:color w:val="FF0000"/>
          <w:kern w:val="0"/>
        </w:rPr>
        <w:t>描述性统计</w:t>
      </w:r>
      <w:r w:rsidR="003E025A" w:rsidRPr="003E025A">
        <w:rPr>
          <w:color w:val="FF0000"/>
          <w:kern w:val="0"/>
        </w:rPr>
        <w:t>3</w:t>
      </w:r>
      <w:r w:rsidRPr="003E025A">
        <w:rPr>
          <w:rFonts w:hint="eastAsia"/>
          <w:color w:val="FF0000"/>
          <w:kern w:val="0"/>
        </w:rPr>
        <w:t>分）</w:t>
      </w:r>
    </w:p>
    <w:p w14:paraId="7095579C" w14:textId="7980B972" w:rsidR="00CD7750" w:rsidRPr="00A00304" w:rsidRDefault="004C2936" w:rsidP="00653C57">
      <w:pPr>
        <w:ind w:leftChars="200" w:left="420"/>
        <w:jc w:val="left"/>
      </w:pPr>
      <w:r>
        <w:rPr>
          <w:rFonts w:hint="eastAsia"/>
        </w:rPr>
        <w:t>缺失值：</w:t>
      </w:r>
      <w:r w:rsidR="00CD7750">
        <w:rPr>
          <w:rFonts w:hint="eastAsia"/>
        </w:rPr>
        <w:t>月收入缺失值</w:t>
      </w:r>
      <w:r w:rsidR="00CD7750">
        <w:rPr>
          <w:rFonts w:hint="eastAsia"/>
        </w:rPr>
        <w:t>1</w:t>
      </w:r>
      <w:r w:rsidR="00CD7750">
        <w:t>1</w:t>
      </w:r>
      <w:r w:rsidR="00CD7750">
        <w:rPr>
          <w:rFonts w:hint="eastAsia"/>
        </w:rPr>
        <w:t>个，考虑缺失值较少，可以采取删除的方式解决。</w:t>
      </w:r>
      <w:r w:rsidR="00CD7750" w:rsidRPr="003E025A">
        <w:rPr>
          <w:rFonts w:hint="eastAsia"/>
          <w:color w:val="FF0000"/>
          <w:kern w:val="0"/>
        </w:rPr>
        <w:t>（缺失值及处理</w:t>
      </w:r>
      <w:r w:rsidR="003E025A" w:rsidRPr="003E025A">
        <w:rPr>
          <w:color w:val="FF0000"/>
          <w:kern w:val="0"/>
        </w:rPr>
        <w:t>3</w:t>
      </w:r>
      <w:r w:rsidR="00CD7750" w:rsidRPr="003E025A">
        <w:rPr>
          <w:rFonts w:hint="eastAsia"/>
          <w:color w:val="FF0000"/>
          <w:kern w:val="0"/>
        </w:rPr>
        <w:t>分，删除和均值填充等方式均可）</w:t>
      </w:r>
    </w:p>
    <w:p w14:paraId="0921DDF3" w14:textId="14A4EB89" w:rsidR="003210EA" w:rsidRDefault="00A00304" w:rsidP="00653C57">
      <w:pPr>
        <w:ind w:leftChars="200" w:left="420"/>
      </w:pPr>
      <w:r w:rsidRPr="00A00304">
        <w:rPr>
          <w:noProof/>
          <w:color w:val="FF0000"/>
          <w:kern w:val="0"/>
        </w:rPr>
        <w:drawing>
          <wp:inline distT="0" distB="0" distL="0" distR="0" wp14:anchorId="49ACCBA5" wp14:editId="385AF63A">
            <wp:extent cx="5274310" cy="1277050"/>
            <wp:effectExtent l="0" t="0" r="2540" b="0"/>
            <wp:docPr id="3" name="图片 3" descr="C:\Users\Administrator\Documents\WeChat Files\wxid_fe1dum7qo0o412\FileStorage\Temp\1706097296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fe1dum7qo0o412\FileStorage\Temp\170609729640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D124C" w14:textId="6CF69593" w:rsidR="003210EA" w:rsidRDefault="00340480" w:rsidP="00653C57">
      <w:pPr>
        <w:ind w:leftChars="200" w:left="420"/>
      </w:pPr>
      <w:r w:rsidRPr="00340480">
        <w:rPr>
          <w:noProof/>
        </w:rPr>
        <w:drawing>
          <wp:inline distT="0" distB="0" distL="0" distR="0" wp14:anchorId="5409E03E" wp14:editId="0639A834">
            <wp:extent cx="5274310" cy="819719"/>
            <wp:effectExtent l="0" t="0" r="2540" b="0"/>
            <wp:docPr id="10" name="图片 10" descr="C:\Users\Administrator\Documents\WeChat Files\wxid_fe1dum7qo0o412\FileStorage\Temp\1706097815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WeChat Files\wxid_fe1dum7qo0o412\FileStorage\Temp\170609781572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51B91" w14:textId="4039053D" w:rsidR="00340480" w:rsidRDefault="00340480" w:rsidP="00653C57">
      <w:pPr>
        <w:ind w:leftChars="200" w:left="420"/>
      </w:pPr>
    </w:p>
    <w:p w14:paraId="668AC03C" w14:textId="174BEC15" w:rsidR="00340480" w:rsidRDefault="00340480" w:rsidP="00653C57">
      <w:pPr>
        <w:ind w:leftChars="200" w:left="420"/>
      </w:pPr>
      <w:r w:rsidRPr="00340480">
        <w:rPr>
          <w:noProof/>
        </w:rPr>
        <w:drawing>
          <wp:inline distT="0" distB="0" distL="0" distR="0" wp14:anchorId="21B4CB36" wp14:editId="5C4AD237">
            <wp:extent cx="5274310" cy="1580098"/>
            <wp:effectExtent l="0" t="0" r="2540" b="1270"/>
            <wp:docPr id="12" name="图片 12" descr="C:\Users\Administrator\Documents\WeChat Files\wxid_fe1dum7qo0o412\FileStorage\Temp\17060978656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WeChat Files\wxid_fe1dum7qo0o412\FileStorage\Temp\170609786562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8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7C281" w14:textId="7DF11919" w:rsidR="008C261E" w:rsidRDefault="004C2936" w:rsidP="00653C57">
      <w:pPr>
        <w:ind w:leftChars="200" w:left="420"/>
        <w:jc w:val="left"/>
      </w:pPr>
      <w:r>
        <w:rPr>
          <w:rFonts w:hint="eastAsia"/>
        </w:rPr>
        <w:t>数据形态</w:t>
      </w:r>
      <w:r w:rsidR="001B15C5">
        <w:rPr>
          <w:rFonts w:hint="eastAsia"/>
        </w:rPr>
        <w:t>：</w:t>
      </w:r>
      <w:r w:rsidR="00381F53">
        <w:rPr>
          <w:rFonts w:hint="eastAsia"/>
        </w:rPr>
        <w:t>通过</w:t>
      </w:r>
      <w:r w:rsidR="00CD7750">
        <w:rPr>
          <w:rFonts w:hint="eastAsia"/>
        </w:rPr>
        <w:t>偏度系数和</w:t>
      </w:r>
      <w:r w:rsidR="00381F53">
        <w:rPr>
          <w:rFonts w:hint="eastAsia"/>
        </w:rPr>
        <w:t>直方图可知，</w:t>
      </w:r>
      <w:r w:rsidR="003E025A">
        <w:rPr>
          <w:rFonts w:hint="eastAsia"/>
        </w:rPr>
        <w:t>所有变量的偏度都不明显，基本满足正态分布</w:t>
      </w:r>
      <w:r w:rsidR="00A71E7C" w:rsidRPr="008C261E">
        <w:rPr>
          <w:rFonts w:hint="eastAsia"/>
          <w:color w:val="FF0000"/>
          <w:kern w:val="0"/>
        </w:rPr>
        <w:t>（</w:t>
      </w:r>
      <w:r w:rsidR="00F02168" w:rsidRPr="008C261E">
        <w:rPr>
          <w:rFonts w:hint="eastAsia"/>
          <w:color w:val="FF0000"/>
          <w:kern w:val="0"/>
        </w:rPr>
        <w:t>数据形态</w:t>
      </w:r>
      <w:r w:rsidR="00A71E7C" w:rsidRPr="008C261E">
        <w:rPr>
          <w:rFonts w:hint="eastAsia"/>
          <w:color w:val="FF0000"/>
          <w:kern w:val="0"/>
        </w:rPr>
        <w:t>分析</w:t>
      </w:r>
      <w:r w:rsidR="003E025A">
        <w:rPr>
          <w:color w:val="FF0000"/>
          <w:kern w:val="0"/>
        </w:rPr>
        <w:t>3</w:t>
      </w:r>
      <w:r w:rsidR="00A71E7C" w:rsidRPr="008C261E">
        <w:rPr>
          <w:rFonts w:hint="eastAsia"/>
          <w:color w:val="FF0000"/>
          <w:kern w:val="0"/>
        </w:rPr>
        <w:t>分）</w:t>
      </w:r>
    </w:p>
    <w:p w14:paraId="0B04FCF9" w14:textId="0BEADEE9" w:rsidR="001B15C5" w:rsidRDefault="003E025A" w:rsidP="00653C57">
      <w:pPr>
        <w:ind w:leftChars="200" w:left="420"/>
        <w:jc w:val="left"/>
      </w:pPr>
      <w:r>
        <w:rPr>
          <w:rFonts w:hint="eastAsia"/>
        </w:rPr>
        <w:t>因此先</w:t>
      </w:r>
      <w:r w:rsidR="00EC3E41">
        <w:rPr>
          <w:rFonts w:hint="eastAsia"/>
        </w:rPr>
        <w:t>不做</w:t>
      </w:r>
      <w:r w:rsidR="00EC3E41">
        <w:rPr>
          <w:rFonts w:hint="eastAsia"/>
        </w:rPr>
        <w:t>boxcox</w:t>
      </w:r>
      <w:r w:rsidR="00EC3E41">
        <w:rPr>
          <w:rFonts w:hint="eastAsia"/>
        </w:rPr>
        <w:t>变换</w:t>
      </w:r>
    </w:p>
    <w:p w14:paraId="1C9CEE18" w14:textId="75852379" w:rsidR="00381F53" w:rsidRPr="004C2936" w:rsidRDefault="00340480" w:rsidP="00653C57">
      <w:pPr>
        <w:ind w:leftChars="200" w:left="420"/>
        <w:jc w:val="left"/>
        <w:rPr>
          <w:noProof/>
        </w:rPr>
      </w:pPr>
      <w:r w:rsidRPr="00340480">
        <w:rPr>
          <w:noProof/>
        </w:rPr>
        <w:drawing>
          <wp:inline distT="0" distB="0" distL="0" distR="0" wp14:anchorId="7FABEFAE" wp14:editId="4777B853">
            <wp:extent cx="1792381" cy="2638697"/>
            <wp:effectExtent l="0" t="0" r="0" b="0"/>
            <wp:docPr id="13" name="图片 13" descr="C:\Users\Administrator\Documents\WeChat Files\wxid_fe1dum7qo0o412\FileStorage\Temp\17060979196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WeChat Files\wxid_fe1dum7qo0o412\FileStorage\Temp\170609791960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123" cy="265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480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40480">
        <w:rPr>
          <w:noProof/>
        </w:rPr>
        <w:drawing>
          <wp:inline distT="0" distB="0" distL="0" distR="0" wp14:anchorId="288595D4" wp14:editId="66484736">
            <wp:extent cx="1654555" cy="2501537"/>
            <wp:effectExtent l="0" t="0" r="3175" b="0"/>
            <wp:docPr id="14" name="图片 14" descr="C:\Users\Administrator\Documents\WeChat Files\wxid_fe1dum7qo0o412\FileStorage\Temp\17060979514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WeChat Files\wxid_fe1dum7qo0o412\FileStorage\Temp\170609795142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986" cy="254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480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4048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1D85285C" wp14:editId="6CE7AAA2">
            <wp:extent cx="1550035" cy="2624901"/>
            <wp:effectExtent l="0" t="0" r="0" b="4445"/>
            <wp:docPr id="18" name="图片 18" descr="C:\Users\Administrator\Documents\WeChat Files\wxid_fe1dum7qo0o412\FileStorage\Temp\17060979786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ocuments\WeChat Files\wxid_fe1dum7qo0o412\FileStorage\Temp\170609797864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833" cy="266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C7548" w14:textId="430A4D5B" w:rsidR="00D12A29" w:rsidRPr="00FD0584" w:rsidRDefault="00A54B0A" w:rsidP="00653C57">
      <w:pPr>
        <w:ind w:leftChars="200" w:left="420"/>
        <w:rPr>
          <w:color w:val="FF0000"/>
        </w:rPr>
      </w:pPr>
      <w:r>
        <w:rPr>
          <w:rFonts w:hint="eastAsia"/>
        </w:rPr>
        <w:lastRenderedPageBreak/>
        <w:t>量纲分析</w:t>
      </w:r>
      <w:r w:rsidR="003210EA">
        <w:rPr>
          <w:rFonts w:hint="eastAsia"/>
        </w:rPr>
        <w:t>：</w:t>
      </w:r>
      <w:r>
        <w:rPr>
          <w:rFonts w:hint="eastAsia"/>
        </w:rPr>
        <w:t>由箱线图</w:t>
      </w:r>
      <w:r w:rsidR="003E025A">
        <w:rPr>
          <w:rFonts w:hint="eastAsia"/>
        </w:rPr>
        <w:t>和数据单位</w:t>
      </w:r>
      <w:r>
        <w:rPr>
          <w:rFonts w:hint="eastAsia"/>
        </w:rPr>
        <w:t>可知，数据存在量纲差异</w:t>
      </w:r>
      <w:r w:rsidR="008603F3">
        <w:rPr>
          <w:rFonts w:hint="eastAsia"/>
        </w:rPr>
        <w:t>，</w:t>
      </w:r>
      <w:r w:rsidR="003E025A">
        <w:rPr>
          <w:rFonts w:hint="eastAsia"/>
        </w:rPr>
        <w:t>但考虑回归的解释性要求，暂不</w:t>
      </w:r>
      <w:r w:rsidR="005A63BF">
        <w:rPr>
          <w:rFonts w:hint="eastAsia"/>
        </w:rPr>
        <w:t>对数据</w:t>
      </w:r>
      <w:r w:rsidR="008603F3">
        <w:rPr>
          <w:rFonts w:hint="eastAsia"/>
        </w:rPr>
        <w:t>进行</w:t>
      </w:r>
      <w:r w:rsidR="003E025A">
        <w:rPr>
          <w:rFonts w:hint="eastAsia"/>
        </w:rPr>
        <w:t>标准化处理</w:t>
      </w:r>
      <w:r w:rsidR="003210EA" w:rsidRPr="00FD0584">
        <w:rPr>
          <w:rFonts w:hint="eastAsia"/>
          <w:color w:val="FF0000"/>
          <w:kern w:val="0"/>
        </w:rPr>
        <w:t>（</w:t>
      </w:r>
      <w:r w:rsidR="008603F3" w:rsidRPr="00FD0584">
        <w:rPr>
          <w:rFonts w:hint="eastAsia"/>
          <w:color w:val="FF0000"/>
          <w:kern w:val="0"/>
        </w:rPr>
        <w:t>量纲分析</w:t>
      </w:r>
      <w:r w:rsidR="008A0E6A">
        <w:rPr>
          <w:color w:val="FF0000"/>
          <w:kern w:val="0"/>
        </w:rPr>
        <w:t>1</w:t>
      </w:r>
      <w:r w:rsidR="008603F3" w:rsidRPr="00FD0584">
        <w:rPr>
          <w:rFonts w:hint="eastAsia"/>
          <w:color w:val="FF0000"/>
          <w:kern w:val="0"/>
        </w:rPr>
        <w:t>分，理由和方法选择合理即可</w:t>
      </w:r>
      <w:r w:rsidR="003210EA" w:rsidRPr="00FD0584">
        <w:rPr>
          <w:rFonts w:hint="eastAsia"/>
          <w:color w:val="FF0000"/>
          <w:kern w:val="0"/>
        </w:rPr>
        <w:t>）</w:t>
      </w:r>
    </w:p>
    <w:p w14:paraId="1D0C7C58" w14:textId="6CF4600A" w:rsidR="003210EA" w:rsidRDefault="00340480" w:rsidP="00653C57">
      <w:pPr>
        <w:ind w:leftChars="200" w:left="420"/>
      </w:pPr>
      <w:r w:rsidRPr="00340480">
        <w:rPr>
          <w:noProof/>
        </w:rPr>
        <w:drawing>
          <wp:inline distT="0" distB="0" distL="0" distR="0" wp14:anchorId="59C3B9B6" wp14:editId="11576751">
            <wp:extent cx="5274310" cy="2210612"/>
            <wp:effectExtent l="0" t="0" r="2540" b="0"/>
            <wp:docPr id="19" name="图片 19" descr="C:\Users\Administrator\Documents\WeChat Files\wxid_fe1dum7qo0o412\FileStorage\Temp\17060982113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ocuments\WeChat Files\wxid_fe1dum7qo0o412\FileStorage\Temp\170609821136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58641" w14:textId="3FC06967" w:rsidR="000706EB" w:rsidRDefault="004C2936" w:rsidP="00653C57">
      <w:pPr>
        <w:ind w:leftChars="200" w:left="420"/>
        <w:rPr>
          <w:color w:val="FF0000"/>
          <w:kern w:val="0"/>
        </w:rPr>
      </w:pPr>
      <w:r>
        <w:rPr>
          <w:rFonts w:hint="eastAsia"/>
        </w:rPr>
        <w:t>异常值</w:t>
      </w:r>
      <w:r w:rsidR="000706EB">
        <w:rPr>
          <w:rFonts w:hint="eastAsia"/>
        </w:rPr>
        <w:t>：由箱线图可以看出，</w:t>
      </w:r>
      <w:r w:rsidR="003E025A">
        <w:rPr>
          <w:rFonts w:hint="eastAsia"/>
        </w:rPr>
        <w:t>月收入</w:t>
      </w:r>
      <w:r w:rsidR="00863A7D">
        <w:rPr>
          <w:rFonts w:hint="eastAsia"/>
        </w:rPr>
        <w:t>存在</w:t>
      </w:r>
      <w:r w:rsidR="003E025A">
        <w:rPr>
          <w:rFonts w:hint="eastAsia"/>
        </w:rPr>
        <w:t>极少量</w:t>
      </w:r>
      <w:r w:rsidR="00863A7D">
        <w:rPr>
          <w:rFonts w:hint="eastAsia"/>
        </w:rPr>
        <w:t>异常值，查看数据可知符合实际情况，故不做异常值处理。</w:t>
      </w:r>
      <w:r w:rsidR="00863A7D" w:rsidRPr="008C261E">
        <w:rPr>
          <w:rFonts w:hint="eastAsia"/>
          <w:color w:val="FF0000"/>
          <w:kern w:val="0"/>
        </w:rPr>
        <w:t>（异常值分析</w:t>
      </w:r>
      <w:r w:rsidR="003E025A">
        <w:rPr>
          <w:color w:val="FF0000"/>
          <w:kern w:val="0"/>
        </w:rPr>
        <w:t>3</w:t>
      </w:r>
      <w:r w:rsidR="00863A7D" w:rsidRPr="008C261E">
        <w:rPr>
          <w:rFonts w:hint="eastAsia"/>
          <w:color w:val="FF0000"/>
          <w:kern w:val="0"/>
        </w:rPr>
        <w:t>分，理由和方法选择合理即可）</w:t>
      </w:r>
    </w:p>
    <w:p w14:paraId="0C8EB420" w14:textId="33013262" w:rsidR="008A0E6A" w:rsidRPr="008A0E6A" w:rsidRDefault="008A0E6A" w:rsidP="00653C57">
      <w:pPr>
        <w:ind w:leftChars="200" w:left="420"/>
        <w:rPr>
          <w:color w:val="FF0000"/>
        </w:rPr>
      </w:pPr>
      <w:r>
        <w:rPr>
          <w:rFonts w:hint="eastAsia"/>
        </w:rPr>
        <w:t>标签编码：将</w:t>
      </w:r>
      <w:commentRangeStart w:id="0"/>
      <w:r>
        <w:rPr>
          <w:rFonts w:hint="eastAsia"/>
        </w:rPr>
        <w:t>菜系</w:t>
      </w:r>
      <w:r w:rsidRPr="003E025A">
        <w:rPr>
          <w:rFonts w:hint="eastAsia"/>
        </w:rPr>
        <w:t>（</w:t>
      </w:r>
      <w:r w:rsidRPr="003E025A">
        <w:rPr>
          <w:rFonts w:hint="eastAsia"/>
        </w:rPr>
        <w:t>Cuisine_Type</w:t>
      </w:r>
      <w:r w:rsidRPr="003E025A">
        <w:rPr>
          <w:rFonts w:hint="eastAsia"/>
        </w:rPr>
        <w:t>）</w:t>
      </w:r>
      <w:commentRangeEnd w:id="0"/>
      <w:r w:rsidR="006D5635">
        <w:rPr>
          <w:rStyle w:val="aa"/>
        </w:rPr>
        <w:commentReference w:id="0"/>
      </w:r>
      <w:r>
        <w:rPr>
          <w:rFonts w:hint="eastAsia"/>
        </w:rPr>
        <w:t>和促销活动（</w:t>
      </w:r>
      <w:r w:rsidRPr="003E025A">
        <w:t>Promotions</w:t>
      </w:r>
      <w:r>
        <w:rPr>
          <w:rFonts w:hint="eastAsia"/>
        </w:rPr>
        <w:t>）进行标签编码处理</w:t>
      </w:r>
      <w:r w:rsidRPr="008A0E6A">
        <w:rPr>
          <w:rFonts w:hint="eastAsia"/>
          <w:color w:val="FF0000"/>
        </w:rPr>
        <w:t>（</w:t>
      </w:r>
      <w:r w:rsidRPr="008A0E6A">
        <w:rPr>
          <w:rFonts w:hint="eastAsia"/>
          <w:color w:val="FF0000"/>
        </w:rPr>
        <w:t>2</w:t>
      </w:r>
      <w:r w:rsidRPr="008A0E6A">
        <w:rPr>
          <w:rFonts w:hint="eastAsia"/>
          <w:color w:val="FF0000"/>
        </w:rPr>
        <w:t>分）</w:t>
      </w:r>
    </w:p>
    <w:p w14:paraId="75ED9A83" w14:textId="10A80968" w:rsidR="00DD5788" w:rsidRPr="008C261E" w:rsidRDefault="00DD5788" w:rsidP="00863A7D">
      <w:pPr>
        <w:rPr>
          <w:color w:val="FF0000"/>
          <w:kern w:val="0"/>
        </w:rPr>
      </w:pPr>
    </w:p>
    <w:p w14:paraId="0278A426" w14:textId="38E38228" w:rsidR="000B5212" w:rsidRDefault="000B5212" w:rsidP="004C2936">
      <w:pPr>
        <w:pStyle w:val="a5"/>
        <w:numPr>
          <w:ilvl w:val="0"/>
          <w:numId w:val="1"/>
        </w:numPr>
        <w:ind w:firstLineChars="0"/>
        <w:jc w:val="left"/>
      </w:pPr>
    </w:p>
    <w:p w14:paraId="373560F0" w14:textId="34F4877D" w:rsidR="00CD5A50" w:rsidRDefault="00C41875" w:rsidP="00653C57">
      <w:pPr>
        <w:ind w:leftChars="200" w:left="420"/>
      </w:pPr>
      <w:r>
        <w:rPr>
          <w:rFonts w:hint="eastAsia"/>
        </w:rPr>
        <w:t>原假设：</w:t>
      </w:r>
      <w:r w:rsidR="003E025A" w:rsidRPr="003E025A">
        <w:rPr>
          <w:rFonts w:hint="eastAsia"/>
        </w:rPr>
        <w:t>菜系（</w:t>
      </w:r>
      <w:r w:rsidR="003E025A" w:rsidRPr="003E025A">
        <w:rPr>
          <w:rFonts w:hint="eastAsia"/>
        </w:rPr>
        <w:t>Cuisine_Type</w:t>
      </w:r>
      <w:r w:rsidR="003E025A" w:rsidRPr="003E025A">
        <w:rPr>
          <w:rFonts w:hint="eastAsia"/>
        </w:rPr>
        <w:t>）</w:t>
      </w:r>
      <w:r w:rsidR="00DD5788">
        <w:rPr>
          <w:rFonts w:hint="eastAsia"/>
        </w:rPr>
        <w:t>和</w:t>
      </w:r>
      <w:r w:rsidR="003E025A">
        <w:rPr>
          <w:rFonts w:hint="eastAsia"/>
        </w:rPr>
        <w:t>餐厅的月收入（</w:t>
      </w:r>
      <w:r w:rsidR="003E025A" w:rsidRPr="008F25A1">
        <w:t>Monthly_Revenue</w:t>
      </w:r>
      <w:r w:rsidR="003E025A">
        <w:rPr>
          <w:rFonts w:hint="eastAsia"/>
        </w:rPr>
        <w:t>）</w:t>
      </w:r>
      <w:r w:rsidR="0029237A">
        <w:rPr>
          <w:rFonts w:hint="eastAsia"/>
        </w:rPr>
        <w:t>没</w:t>
      </w:r>
      <w:r w:rsidR="000B277F">
        <w:rPr>
          <w:rFonts w:hint="eastAsia"/>
        </w:rPr>
        <w:t>有显著</w:t>
      </w:r>
      <w:r w:rsidR="00DD5788">
        <w:rPr>
          <w:rFonts w:hint="eastAsia"/>
        </w:rPr>
        <w:t>关联</w:t>
      </w:r>
      <w:r w:rsidR="000B277F">
        <w:rPr>
          <w:rFonts w:hint="eastAsia"/>
        </w:rPr>
        <w:t>；</w:t>
      </w:r>
    </w:p>
    <w:p w14:paraId="73418053" w14:textId="708794D5" w:rsidR="000C6EB0" w:rsidRPr="00863A7D" w:rsidRDefault="00C41875" w:rsidP="00653C57">
      <w:pPr>
        <w:ind w:leftChars="200" w:left="420"/>
        <w:rPr>
          <w:rFonts w:ascii="DengXian" w:eastAsia="DengXian" w:hAnsi="DengXian"/>
          <w:color w:val="000000"/>
          <w:sz w:val="22"/>
        </w:rPr>
      </w:pPr>
      <w:r>
        <w:rPr>
          <w:rFonts w:hint="eastAsia"/>
        </w:rPr>
        <w:t>备择假设：</w:t>
      </w:r>
      <w:r w:rsidR="003E025A" w:rsidRPr="003E025A">
        <w:rPr>
          <w:rFonts w:hint="eastAsia"/>
        </w:rPr>
        <w:t>菜系（</w:t>
      </w:r>
      <w:r w:rsidR="003E025A" w:rsidRPr="003E025A">
        <w:rPr>
          <w:rFonts w:hint="eastAsia"/>
        </w:rPr>
        <w:t>Cuisine_Type</w:t>
      </w:r>
      <w:r w:rsidR="003E025A" w:rsidRPr="003E025A">
        <w:rPr>
          <w:rFonts w:hint="eastAsia"/>
        </w:rPr>
        <w:t>）</w:t>
      </w:r>
      <w:r w:rsidR="00DD5788">
        <w:rPr>
          <w:rFonts w:hint="eastAsia"/>
        </w:rPr>
        <w:t>和</w:t>
      </w:r>
      <w:r w:rsidR="003E025A">
        <w:rPr>
          <w:rFonts w:hint="eastAsia"/>
        </w:rPr>
        <w:t>餐厅的月收入（</w:t>
      </w:r>
      <w:r w:rsidR="003E025A" w:rsidRPr="008F25A1">
        <w:t>Monthly_Revenue</w:t>
      </w:r>
      <w:r w:rsidR="003E025A">
        <w:rPr>
          <w:rFonts w:hint="eastAsia"/>
        </w:rPr>
        <w:t>）有显著</w:t>
      </w:r>
      <w:r w:rsidR="00DD5788">
        <w:rPr>
          <w:rFonts w:hint="eastAsia"/>
        </w:rPr>
        <w:t>关联</w:t>
      </w:r>
      <w:r w:rsidR="000B277F">
        <w:rPr>
          <w:rFonts w:hint="eastAsia"/>
        </w:rPr>
        <w:t>。</w:t>
      </w:r>
    </w:p>
    <w:p w14:paraId="7FD66720" w14:textId="26564B3E" w:rsidR="00C41875" w:rsidRPr="000C6EB0" w:rsidRDefault="003E025A" w:rsidP="00653C57">
      <w:pPr>
        <w:ind w:leftChars="200" w:left="420"/>
      </w:pPr>
      <w:r>
        <w:rPr>
          <w:rFonts w:hint="eastAsia"/>
        </w:rPr>
        <w:t>单因素方差分析结果：</w:t>
      </w:r>
    </w:p>
    <w:p w14:paraId="19CC3FE9" w14:textId="0DDEB64C" w:rsidR="00CD5A50" w:rsidRDefault="00340480" w:rsidP="00653C57">
      <w:pPr>
        <w:ind w:leftChars="200" w:left="420"/>
      </w:pPr>
      <w:r w:rsidRPr="00340480">
        <w:rPr>
          <w:noProof/>
        </w:rPr>
        <w:drawing>
          <wp:inline distT="0" distB="0" distL="0" distR="0" wp14:anchorId="2EA782F1" wp14:editId="1BD54871">
            <wp:extent cx="5274310" cy="705749"/>
            <wp:effectExtent l="0" t="0" r="2540" b="0"/>
            <wp:docPr id="20" name="图片 20" descr="C:\Users\Administrator\Documents\WeChat Files\wxid_fe1dum7qo0o412\FileStorage\Temp\17060985789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ocuments\WeChat Files\wxid_fe1dum7qo0o412\FileStorage\Temp\170609857897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727FB" w14:textId="1C65A9E4" w:rsidR="00F33472" w:rsidRDefault="000B277F" w:rsidP="00653C57">
      <w:pPr>
        <w:ind w:leftChars="200" w:left="420"/>
      </w:pPr>
      <w:r>
        <w:t>P</w:t>
      </w:r>
      <w:r>
        <w:rPr>
          <w:rFonts w:hint="eastAsia"/>
        </w:rPr>
        <w:t>值为</w:t>
      </w:r>
      <w:r w:rsidR="003E025A">
        <w:rPr>
          <w:rFonts w:ascii="宋体" w:eastAsia="宋体" w:hAnsi="宋体" w:cs="宋体"/>
          <w:color w:val="000000"/>
          <w:kern w:val="0"/>
          <w:sz w:val="22"/>
        </w:rPr>
        <w:t>0.93</w:t>
      </w:r>
      <w:r w:rsidR="003E025A">
        <w:rPr>
          <w:rFonts w:ascii="宋体" w:eastAsia="宋体" w:hAnsi="宋体" w:cs="宋体" w:hint="eastAsia"/>
          <w:color w:val="000000"/>
          <w:kern w:val="0"/>
          <w:sz w:val="22"/>
        </w:rPr>
        <w:t>，大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于0</w:t>
      </w:r>
      <w:r>
        <w:rPr>
          <w:rFonts w:ascii="宋体" w:eastAsia="宋体" w:hAnsi="宋体" w:cs="宋体"/>
          <w:color w:val="000000"/>
          <w:kern w:val="0"/>
          <w:sz w:val="22"/>
        </w:rPr>
        <w:t>.05</w:t>
      </w:r>
      <w:r w:rsidR="00AB1746">
        <w:rPr>
          <w:rFonts w:ascii="宋体" w:eastAsia="宋体" w:hAnsi="宋体" w:cs="宋体" w:hint="eastAsia"/>
          <w:color w:val="000000"/>
          <w:kern w:val="0"/>
          <w:sz w:val="22"/>
        </w:rPr>
        <w:t>，</w:t>
      </w:r>
      <w:r w:rsidR="003E025A">
        <w:rPr>
          <w:rFonts w:ascii="宋体" w:eastAsia="宋体" w:hAnsi="宋体" w:cs="宋体" w:hint="eastAsia"/>
          <w:color w:val="000000"/>
          <w:kern w:val="0"/>
          <w:sz w:val="22"/>
        </w:rPr>
        <w:t>不</w:t>
      </w:r>
      <w:r w:rsidR="00AB1746">
        <w:rPr>
          <w:rFonts w:ascii="宋体" w:eastAsia="宋体" w:hAnsi="宋体" w:cs="宋体" w:hint="eastAsia"/>
          <w:color w:val="000000"/>
          <w:kern w:val="0"/>
          <w:sz w:val="22"/>
        </w:rPr>
        <w:t>拒绝原假设</w:t>
      </w:r>
      <w:r w:rsidR="00F33472">
        <w:rPr>
          <w:rFonts w:ascii="宋体" w:eastAsia="宋体" w:hAnsi="宋体" w:cs="宋体" w:hint="eastAsia"/>
          <w:color w:val="000000"/>
          <w:kern w:val="0"/>
          <w:sz w:val="22"/>
        </w:rPr>
        <w:t>。即</w:t>
      </w:r>
      <w:r w:rsidR="003E025A" w:rsidRPr="003E025A">
        <w:rPr>
          <w:rFonts w:hint="eastAsia"/>
        </w:rPr>
        <w:t>菜系（</w:t>
      </w:r>
      <w:r w:rsidR="003E025A" w:rsidRPr="003E025A">
        <w:rPr>
          <w:rFonts w:hint="eastAsia"/>
        </w:rPr>
        <w:t>Cuisine_Type</w:t>
      </w:r>
      <w:r w:rsidR="003E025A" w:rsidRPr="003E025A">
        <w:rPr>
          <w:rFonts w:hint="eastAsia"/>
        </w:rPr>
        <w:t>）</w:t>
      </w:r>
      <w:r w:rsidR="00DD5788">
        <w:rPr>
          <w:rFonts w:hint="eastAsia"/>
        </w:rPr>
        <w:t>和</w:t>
      </w:r>
      <w:r w:rsidR="003E025A">
        <w:rPr>
          <w:rFonts w:hint="eastAsia"/>
        </w:rPr>
        <w:t>餐厅的月收入（</w:t>
      </w:r>
      <w:r w:rsidR="003E025A" w:rsidRPr="008F25A1">
        <w:t>Monthly_Revenue</w:t>
      </w:r>
      <w:r w:rsidR="003E025A">
        <w:rPr>
          <w:rFonts w:hint="eastAsia"/>
        </w:rPr>
        <w:t>）</w:t>
      </w:r>
      <w:r w:rsidR="00DD5788">
        <w:rPr>
          <w:rFonts w:hint="eastAsia"/>
        </w:rPr>
        <w:t>没有</w:t>
      </w:r>
      <w:r w:rsidR="003E025A">
        <w:rPr>
          <w:rFonts w:hint="eastAsia"/>
        </w:rPr>
        <w:t>显著</w:t>
      </w:r>
      <w:r w:rsidR="00DD5788">
        <w:rPr>
          <w:rFonts w:hint="eastAsia"/>
        </w:rPr>
        <w:t>关联</w:t>
      </w:r>
      <w:r w:rsidR="003E025A">
        <w:rPr>
          <w:rFonts w:hint="eastAsia"/>
        </w:rPr>
        <w:t>。</w:t>
      </w:r>
    </w:p>
    <w:p w14:paraId="741529E1" w14:textId="458617AD" w:rsidR="00F33472" w:rsidRPr="008C261E" w:rsidRDefault="00F33472" w:rsidP="00653C57">
      <w:pPr>
        <w:ind w:leftChars="200" w:left="420"/>
        <w:rPr>
          <w:color w:val="FF0000"/>
          <w:kern w:val="0"/>
        </w:rPr>
      </w:pPr>
      <w:r w:rsidRPr="008C261E">
        <w:rPr>
          <w:rFonts w:hint="eastAsia"/>
          <w:color w:val="FF0000"/>
          <w:kern w:val="0"/>
        </w:rPr>
        <w:t>（原假设备择假设合理</w:t>
      </w:r>
      <w:r w:rsidRPr="008C261E">
        <w:rPr>
          <w:color w:val="FF0000"/>
          <w:kern w:val="0"/>
        </w:rPr>
        <w:t>4</w:t>
      </w:r>
      <w:r w:rsidRPr="008C261E">
        <w:rPr>
          <w:rFonts w:hint="eastAsia"/>
          <w:color w:val="FF0000"/>
          <w:kern w:val="0"/>
        </w:rPr>
        <w:t>分，</w:t>
      </w:r>
      <w:r w:rsidRPr="008C261E">
        <w:rPr>
          <w:rFonts w:hint="eastAsia"/>
          <w:color w:val="FF0000"/>
          <w:kern w:val="0"/>
        </w:rPr>
        <w:t>p</w:t>
      </w:r>
      <w:r w:rsidRPr="008C261E">
        <w:rPr>
          <w:rFonts w:hint="eastAsia"/>
          <w:color w:val="FF0000"/>
          <w:kern w:val="0"/>
        </w:rPr>
        <w:t>值</w:t>
      </w:r>
      <w:r w:rsidRPr="008C261E">
        <w:rPr>
          <w:rFonts w:hint="eastAsia"/>
          <w:color w:val="FF0000"/>
          <w:kern w:val="0"/>
        </w:rPr>
        <w:t>2</w:t>
      </w:r>
      <w:r w:rsidRPr="008C261E">
        <w:rPr>
          <w:rFonts w:hint="eastAsia"/>
          <w:color w:val="FF0000"/>
          <w:kern w:val="0"/>
        </w:rPr>
        <w:t>分，结果分析合理并且结论正确</w:t>
      </w:r>
      <w:r w:rsidRPr="008C261E">
        <w:rPr>
          <w:rFonts w:hint="eastAsia"/>
          <w:color w:val="FF0000"/>
          <w:kern w:val="0"/>
        </w:rPr>
        <w:t>2</w:t>
      </w:r>
      <w:r w:rsidRPr="008C261E">
        <w:rPr>
          <w:rFonts w:hint="eastAsia"/>
          <w:color w:val="FF0000"/>
          <w:kern w:val="0"/>
        </w:rPr>
        <w:t>分）</w:t>
      </w:r>
    </w:p>
    <w:p w14:paraId="45CC5805" w14:textId="6EC3A313" w:rsidR="003E025A" w:rsidRPr="00DD5788" w:rsidRDefault="003E025A" w:rsidP="00653C57">
      <w:pPr>
        <w:ind w:leftChars="200" w:left="420"/>
        <w:rPr>
          <w:rFonts w:ascii="DengXian" w:eastAsia="DengXian" w:hAnsi="DengXian"/>
          <w:color w:val="000000"/>
          <w:sz w:val="22"/>
        </w:rPr>
      </w:pPr>
      <w:r>
        <w:rPr>
          <w:rFonts w:hint="eastAsia"/>
        </w:rPr>
        <w:t>原假设：</w:t>
      </w:r>
      <w:r w:rsidR="00DD5788">
        <w:rPr>
          <w:rFonts w:hint="eastAsia"/>
        </w:rPr>
        <w:t>促销活动（</w:t>
      </w:r>
      <w:r w:rsidR="00DD5788" w:rsidRPr="003E025A">
        <w:t>Promotions</w:t>
      </w:r>
      <w:r w:rsidR="00DD5788">
        <w:rPr>
          <w:rFonts w:hint="eastAsia"/>
        </w:rPr>
        <w:t>）和</w:t>
      </w:r>
      <w:r>
        <w:rPr>
          <w:rFonts w:hint="eastAsia"/>
        </w:rPr>
        <w:t>餐厅的月收入（</w:t>
      </w:r>
      <w:r w:rsidRPr="008F25A1">
        <w:t>Monthly_Revenue</w:t>
      </w:r>
      <w:r>
        <w:rPr>
          <w:rFonts w:hint="eastAsia"/>
        </w:rPr>
        <w:t>）没有显著</w:t>
      </w:r>
      <w:r w:rsidR="00DD5788">
        <w:rPr>
          <w:rFonts w:hint="eastAsia"/>
        </w:rPr>
        <w:t>关联</w:t>
      </w:r>
      <w:r>
        <w:rPr>
          <w:rFonts w:hint="eastAsia"/>
        </w:rPr>
        <w:t>；</w:t>
      </w:r>
    </w:p>
    <w:p w14:paraId="4B599ADF" w14:textId="0DC1F22D" w:rsidR="003E025A" w:rsidRDefault="003E025A" w:rsidP="00653C57">
      <w:pPr>
        <w:ind w:leftChars="200" w:left="420"/>
      </w:pPr>
      <w:r>
        <w:rPr>
          <w:rFonts w:hint="eastAsia"/>
        </w:rPr>
        <w:t>备择假设：</w:t>
      </w:r>
      <w:r w:rsidR="00DD5788">
        <w:rPr>
          <w:rFonts w:hint="eastAsia"/>
        </w:rPr>
        <w:t>促销活动（</w:t>
      </w:r>
      <w:r w:rsidR="00DD5788" w:rsidRPr="003E025A">
        <w:t>Promotions</w:t>
      </w:r>
      <w:r w:rsidR="00DD5788">
        <w:rPr>
          <w:rFonts w:hint="eastAsia"/>
        </w:rPr>
        <w:t>）和</w:t>
      </w:r>
      <w:r>
        <w:rPr>
          <w:rFonts w:hint="eastAsia"/>
        </w:rPr>
        <w:t>餐厅的月收入（</w:t>
      </w:r>
      <w:r w:rsidRPr="008F25A1">
        <w:t>Monthly_Revenue</w:t>
      </w:r>
      <w:r>
        <w:rPr>
          <w:rFonts w:hint="eastAsia"/>
        </w:rPr>
        <w:t>）有显著</w:t>
      </w:r>
      <w:r w:rsidR="00DD5788">
        <w:rPr>
          <w:rFonts w:hint="eastAsia"/>
        </w:rPr>
        <w:t>关联</w:t>
      </w:r>
      <w:r>
        <w:rPr>
          <w:rFonts w:hint="eastAsia"/>
        </w:rPr>
        <w:t>。</w:t>
      </w:r>
    </w:p>
    <w:p w14:paraId="6474693C" w14:textId="1574F305" w:rsidR="00DD5788" w:rsidRPr="00DD5788" w:rsidRDefault="00DD5788" w:rsidP="00653C57">
      <w:pPr>
        <w:ind w:leftChars="200" w:left="420"/>
      </w:pPr>
      <w:r>
        <w:rPr>
          <w:rFonts w:hint="eastAsia"/>
        </w:rPr>
        <w:t>单因素方差分析结果：</w:t>
      </w:r>
    </w:p>
    <w:p w14:paraId="1F9317F7" w14:textId="39511F7B" w:rsidR="000B277F" w:rsidRDefault="00340480" w:rsidP="00653C57">
      <w:pPr>
        <w:widowControl/>
        <w:ind w:leftChars="200" w:left="420"/>
      </w:pPr>
      <w:r w:rsidRPr="00340480">
        <w:rPr>
          <w:noProof/>
        </w:rPr>
        <w:drawing>
          <wp:inline distT="0" distB="0" distL="0" distR="0" wp14:anchorId="0E20C202" wp14:editId="1296840C">
            <wp:extent cx="5274310" cy="591424"/>
            <wp:effectExtent l="0" t="0" r="2540" b="0"/>
            <wp:docPr id="21" name="图片 21" descr="C:\Users\Administrator\Documents\WeChat Files\wxid_fe1dum7qo0o412\FileStorage\Temp\17060986804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ocuments\WeChat Files\wxid_fe1dum7qo0o412\FileStorage\Temp\1706098680416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1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EB398" w14:textId="7CC3ABFD" w:rsidR="00DD5788" w:rsidRDefault="00DD5788" w:rsidP="00653C57">
      <w:pPr>
        <w:ind w:leftChars="200" w:left="420"/>
      </w:pPr>
      <w:r>
        <w:t>P</w:t>
      </w:r>
      <w:r>
        <w:rPr>
          <w:rFonts w:hint="eastAsia"/>
        </w:rPr>
        <w:t>值为</w:t>
      </w:r>
      <w:r w:rsidR="006D5635">
        <w:rPr>
          <w:rFonts w:ascii="宋体" w:eastAsia="宋体" w:hAnsi="宋体" w:cs="宋体"/>
          <w:color w:val="000000"/>
          <w:kern w:val="0"/>
          <w:sz w:val="22"/>
        </w:rPr>
        <w:t>1.02</w:t>
      </w:r>
      <w:r w:rsidR="006D5635">
        <w:rPr>
          <w:rFonts w:ascii="宋体" w:eastAsia="宋体" w:hAnsi="宋体" w:cs="宋体" w:hint="eastAsia"/>
          <w:color w:val="000000"/>
          <w:kern w:val="0"/>
          <w:sz w:val="22"/>
        </w:rPr>
        <w:t>e</w:t>
      </w:r>
      <w:r w:rsidR="006D5635">
        <w:rPr>
          <w:rFonts w:ascii="宋体" w:eastAsia="宋体" w:hAnsi="宋体" w:cs="宋体"/>
          <w:color w:val="000000"/>
          <w:kern w:val="0"/>
          <w:sz w:val="22"/>
        </w:rPr>
        <w:t>-19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，</w:t>
      </w:r>
      <w:r w:rsidR="006D5635">
        <w:rPr>
          <w:rFonts w:ascii="宋体" w:eastAsia="宋体" w:hAnsi="宋体" w:cs="宋体" w:hint="eastAsia"/>
          <w:color w:val="000000"/>
          <w:kern w:val="0"/>
          <w:sz w:val="22"/>
        </w:rPr>
        <w:t>小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于0</w:t>
      </w:r>
      <w:r>
        <w:rPr>
          <w:rFonts w:ascii="宋体" w:eastAsia="宋体" w:hAnsi="宋体" w:cs="宋体"/>
          <w:color w:val="000000"/>
          <w:kern w:val="0"/>
          <w:sz w:val="22"/>
        </w:rPr>
        <w:t>.05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，拒绝原假设。即</w:t>
      </w:r>
      <w:r>
        <w:rPr>
          <w:rFonts w:hint="eastAsia"/>
        </w:rPr>
        <w:t>促销活动（</w:t>
      </w:r>
      <w:r w:rsidRPr="003E025A">
        <w:t>Promotions</w:t>
      </w:r>
      <w:r>
        <w:rPr>
          <w:rFonts w:hint="eastAsia"/>
        </w:rPr>
        <w:t>）和餐厅的月收入（</w:t>
      </w:r>
      <w:r w:rsidRPr="008F25A1">
        <w:t>Monthly_Revenue</w:t>
      </w:r>
      <w:r>
        <w:rPr>
          <w:rFonts w:hint="eastAsia"/>
        </w:rPr>
        <w:t>）有显著关联。</w:t>
      </w:r>
    </w:p>
    <w:p w14:paraId="28213F03" w14:textId="77777777" w:rsidR="00DD5788" w:rsidRPr="008C261E" w:rsidRDefault="00DD5788" w:rsidP="00653C57">
      <w:pPr>
        <w:ind w:leftChars="200" w:left="420"/>
        <w:rPr>
          <w:color w:val="FF0000"/>
          <w:kern w:val="0"/>
        </w:rPr>
      </w:pPr>
      <w:r w:rsidRPr="008C261E">
        <w:rPr>
          <w:rFonts w:hint="eastAsia"/>
          <w:color w:val="FF0000"/>
          <w:kern w:val="0"/>
        </w:rPr>
        <w:t>（原假设备择假设合理</w:t>
      </w:r>
      <w:r w:rsidRPr="008C261E">
        <w:rPr>
          <w:color w:val="FF0000"/>
          <w:kern w:val="0"/>
        </w:rPr>
        <w:t>4</w:t>
      </w:r>
      <w:r w:rsidRPr="008C261E">
        <w:rPr>
          <w:rFonts w:hint="eastAsia"/>
          <w:color w:val="FF0000"/>
          <w:kern w:val="0"/>
        </w:rPr>
        <w:t>分，</w:t>
      </w:r>
      <w:r w:rsidRPr="008C261E">
        <w:rPr>
          <w:rFonts w:hint="eastAsia"/>
          <w:color w:val="FF0000"/>
          <w:kern w:val="0"/>
        </w:rPr>
        <w:t>p</w:t>
      </w:r>
      <w:r w:rsidRPr="008C261E">
        <w:rPr>
          <w:rFonts w:hint="eastAsia"/>
          <w:color w:val="FF0000"/>
          <w:kern w:val="0"/>
        </w:rPr>
        <w:t>值</w:t>
      </w:r>
      <w:r w:rsidRPr="008C261E">
        <w:rPr>
          <w:rFonts w:hint="eastAsia"/>
          <w:color w:val="FF0000"/>
          <w:kern w:val="0"/>
        </w:rPr>
        <w:t>2</w:t>
      </w:r>
      <w:r w:rsidRPr="008C261E">
        <w:rPr>
          <w:rFonts w:hint="eastAsia"/>
          <w:color w:val="FF0000"/>
          <w:kern w:val="0"/>
        </w:rPr>
        <w:t>分，结果分析合理并且结论正确</w:t>
      </w:r>
      <w:r w:rsidRPr="008C261E">
        <w:rPr>
          <w:rFonts w:hint="eastAsia"/>
          <w:color w:val="FF0000"/>
          <w:kern w:val="0"/>
        </w:rPr>
        <w:t>2</w:t>
      </w:r>
      <w:r w:rsidRPr="008C261E">
        <w:rPr>
          <w:rFonts w:hint="eastAsia"/>
          <w:color w:val="FF0000"/>
          <w:kern w:val="0"/>
        </w:rPr>
        <w:t>分）</w:t>
      </w:r>
    </w:p>
    <w:p w14:paraId="7831812E" w14:textId="77777777" w:rsidR="00DD5788" w:rsidRPr="00F33472" w:rsidRDefault="00DD5788" w:rsidP="000B277F">
      <w:pPr>
        <w:widowControl/>
      </w:pPr>
    </w:p>
    <w:p w14:paraId="62AAB162" w14:textId="33DE7794" w:rsidR="00F33472" w:rsidRPr="004C2936" w:rsidRDefault="008A0E6A" w:rsidP="004C2936">
      <w:pPr>
        <w:pStyle w:val="a5"/>
        <w:numPr>
          <w:ilvl w:val="0"/>
          <w:numId w:val="1"/>
        </w:numPr>
        <w:ind w:firstLineChars="0"/>
        <w:jc w:val="left"/>
        <w:rPr>
          <w:color w:val="FF0000"/>
        </w:rPr>
      </w:pPr>
      <w:r w:rsidRPr="004C2936">
        <w:rPr>
          <w:rFonts w:hint="eastAsia"/>
        </w:rPr>
        <w:t>相关系数矩阵</w:t>
      </w:r>
      <w:r w:rsidR="00F33472" w:rsidRPr="004C2936">
        <w:rPr>
          <w:rFonts w:hint="eastAsia"/>
        </w:rPr>
        <w:t>：</w:t>
      </w:r>
      <w:r w:rsidR="00DD5788" w:rsidRPr="004C2936">
        <w:rPr>
          <w:rFonts w:hint="eastAsia"/>
          <w:color w:val="FF0000"/>
        </w:rPr>
        <w:t>（</w:t>
      </w:r>
      <w:r w:rsidR="00DD5788" w:rsidRPr="004C2936">
        <w:rPr>
          <w:rFonts w:hint="eastAsia"/>
          <w:color w:val="FF0000"/>
        </w:rPr>
        <w:t>2</w:t>
      </w:r>
      <w:r w:rsidR="00DD5788" w:rsidRPr="004C2936">
        <w:rPr>
          <w:rFonts w:hint="eastAsia"/>
          <w:color w:val="FF0000"/>
        </w:rPr>
        <w:t>分）</w:t>
      </w:r>
    </w:p>
    <w:p w14:paraId="4D9774BD" w14:textId="5284A6D5" w:rsidR="000B5212" w:rsidRDefault="00DD5788" w:rsidP="00653C57">
      <w:pPr>
        <w:jc w:val="center"/>
      </w:pPr>
      <w:r w:rsidRPr="00DD5788">
        <w:rPr>
          <w:noProof/>
        </w:rPr>
        <w:lastRenderedPageBreak/>
        <w:drawing>
          <wp:inline distT="0" distB="0" distL="0" distR="0" wp14:anchorId="7D73334E" wp14:editId="0F76C82F">
            <wp:extent cx="4403110" cy="3369219"/>
            <wp:effectExtent l="0" t="0" r="0" b="3175"/>
            <wp:docPr id="24" name="图片 24" descr="C:\Users\Administrator\Documents\WeChat Files\wxid_fe1dum7qo0o412\FileStorage\Temp\1706103024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ocuments\WeChat Files\wxid_fe1dum7qo0o412\FileStorage\Temp\1706103024039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547" cy="3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A0129" w14:textId="2751A037" w:rsidR="001A0FCA" w:rsidRDefault="001A0FCA" w:rsidP="00653C57">
      <w:pPr>
        <w:ind w:leftChars="200" w:left="420"/>
      </w:pPr>
      <w:r>
        <w:rPr>
          <w:rFonts w:hint="eastAsia"/>
        </w:rPr>
        <w:t>判定规则：相关系数的绝对值大于</w:t>
      </w:r>
      <w:r>
        <w:t>0.3</w:t>
      </w:r>
      <w:r>
        <w:rPr>
          <w:rFonts w:hint="eastAsia"/>
        </w:rPr>
        <w:t>且小于</w:t>
      </w:r>
      <w:r>
        <w:rPr>
          <w:rFonts w:hint="eastAsia"/>
        </w:rPr>
        <w:t>0</w:t>
      </w:r>
      <w:r>
        <w:t>.8</w:t>
      </w:r>
      <w:r>
        <w:rPr>
          <w:rFonts w:hint="eastAsia"/>
        </w:rPr>
        <w:t>时，则认为变量间存在中度相关关系；</w:t>
      </w:r>
    </w:p>
    <w:p w14:paraId="23273CDD" w14:textId="542C2C6B" w:rsidR="007C017E" w:rsidRPr="00DD5788" w:rsidRDefault="001A0FCA" w:rsidP="00653C57">
      <w:pPr>
        <w:ind w:leftChars="200" w:left="420"/>
      </w:pPr>
      <w:r>
        <w:rPr>
          <w:rFonts w:hint="eastAsia"/>
        </w:rPr>
        <w:t>相关系数的绝对值大于</w:t>
      </w:r>
      <w:r>
        <w:rPr>
          <w:rFonts w:hint="eastAsia"/>
        </w:rPr>
        <w:t>0</w:t>
      </w:r>
      <w:r>
        <w:t>.8</w:t>
      </w:r>
      <w:r>
        <w:rPr>
          <w:rFonts w:hint="eastAsia"/>
        </w:rPr>
        <w:t>时，则认为变量间存在高度相关关系</w:t>
      </w:r>
      <w:r w:rsidR="00B53FBB">
        <w:rPr>
          <w:rFonts w:hint="eastAsia"/>
        </w:rPr>
        <w:t>。在上述判定规则基础上，</w:t>
      </w:r>
      <w:r w:rsidR="007C017E">
        <w:rPr>
          <w:rFonts w:hint="eastAsia"/>
        </w:rPr>
        <w:t>由相关系数矩阵可以看出</w:t>
      </w:r>
      <w:r>
        <w:rPr>
          <w:rFonts w:hint="eastAsia"/>
        </w:rPr>
        <w:t>，</w:t>
      </w:r>
      <w:r w:rsidR="00DD5788">
        <w:rPr>
          <w:rFonts w:hint="eastAsia"/>
        </w:rPr>
        <w:t>自变量间无高度相关，说明多重共线性问题可能不严重，还需进一步事后</w:t>
      </w:r>
      <w:r w:rsidR="00DD5788">
        <w:rPr>
          <w:rFonts w:hint="eastAsia"/>
        </w:rPr>
        <w:t>V</w:t>
      </w:r>
      <w:r w:rsidR="00DD5788">
        <w:t>IF</w:t>
      </w:r>
      <w:r w:rsidR="00DD5788">
        <w:rPr>
          <w:rFonts w:hint="eastAsia"/>
        </w:rPr>
        <w:t>检验</w:t>
      </w:r>
      <w:r w:rsidR="007C017E" w:rsidRPr="008C261E">
        <w:rPr>
          <w:rFonts w:hint="eastAsia"/>
          <w:color w:val="FF0000"/>
          <w:kern w:val="0"/>
        </w:rPr>
        <w:t>（</w:t>
      </w:r>
      <w:r w:rsidR="00B53FBB" w:rsidRPr="008C261E">
        <w:rPr>
          <w:rFonts w:hint="eastAsia"/>
          <w:color w:val="FF0000"/>
          <w:kern w:val="0"/>
        </w:rPr>
        <w:t>判定规则明确且多重共线性分析合理</w:t>
      </w:r>
      <w:r w:rsidR="008A0E6A">
        <w:rPr>
          <w:color w:val="FF0000"/>
          <w:kern w:val="0"/>
        </w:rPr>
        <w:t>3</w:t>
      </w:r>
      <w:r w:rsidR="00B53FBB" w:rsidRPr="008C261E">
        <w:rPr>
          <w:rFonts w:hint="eastAsia"/>
          <w:color w:val="FF0000"/>
          <w:kern w:val="0"/>
        </w:rPr>
        <w:t>分</w:t>
      </w:r>
      <w:r w:rsidR="007C017E" w:rsidRPr="008C261E">
        <w:rPr>
          <w:rFonts w:hint="eastAsia"/>
          <w:color w:val="FF0000"/>
          <w:kern w:val="0"/>
        </w:rPr>
        <w:t>）</w:t>
      </w:r>
    </w:p>
    <w:p w14:paraId="784A0D4A" w14:textId="24833ED9" w:rsidR="009F701E" w:rsidRDefault="008A0E6A" w:rsidP="00653C57">
      <w:pPr>
        <w:widowControl/>
        <w:ind w:leftChars="200" w:left="420"/>
        <w:rPr>
          <w:i/>
          <w:iCs/>
          <w:color w:val="C00000"/>
          <w:kern w:val="0"/>
        </w:rPr>
      </w:pPr>
      <w:r>
        <w:rPr>
          <w:rFonts w:hint="eastAsia"/>
        </w:rPr>
        <w:t>变量选择：</w:t>
      </w:r>
      <w:r w:rsidR="00DD5788" w:rsidRPr="008A0E6A">
        <w:rPr>
          <w:rFonts w:hint="eastAsia"/>
        </w:rPr>
        <w:t>根据上述第</w:t>
      </w:r>
      <w:r w:rsidR="00DD5788" w:rsidRPr="008A0E6A">
        <w:rPr>
          <w:rFonts w:hint="eastAsia"/>
        </w:rPr>
        <w:t>2</w:t>
      </w:r>
      <w:r w:rsidR="00DD5788" w:rsidRPr="008A0E6A">
        <w:rPr>
          <w:rFonts w:hint="eastAsia"/>
        </w:rPr>
        <w:t>步，不选择菜系作为自变量，因为它与因变量的关系不显著，只选择促销活动、</w:t>
      </w:r>
      <w:r w:rsidRPr="008A0E6A">
        <w:rPr>
          <w:rFonts w:hint="eastAsia"/>
        </w:rPr>
        <w:t>和上述连续变量作为自变量建立线性回归模型</w:t>
      </w:r>
      <w:r>
        <w:rPr>
          <w:rFonts w:hint="eastAsia"/>
          <w:color w:val="FF0000"/>
          <w:kern w:val="0"/>
        </w:rPr>
        <w:t>（</w:t>
      </w:r>
      <w:r w:rsidRPr="008C261E">
        <w:rPr>
          <w:rFonts w:hint="eastAsia"/>
          <w:color w:val="FF0000"/>
          <w:kern w:val="0"/>
        </w:rPr>
        <w:t>变量选择合理</w:t>
      </w:r>
      <w:r w:rsidRPr="008C261E">
        <w:rPr>
          <w:rFonts w:hint="eastAsia"/>
          <w:color w:val="FF0000"/>
          <w:kern w:val="0"/>
        </w:rPr>
        <w:t>3</w:t>
      </w:r>
      <w:r w:rsidRPr="008C261E">
        <w:rPr>
          <w:rFonts w:hint="eastAsia"/>
          <w:color w:val="FF0000"/>
          <w:kern w:val="0"/>
        </w:rPr>
        <w:t>分</w:t>
      </w:r>
      <w:r>
        <w:rPr>
          <w:rFonts w:hint="eastAsia"/>
          <w:color w:val="FF0000"/>
          <w:kern w:val="0"/>
        </w:rPr>
        <w:t>）</w:t>
      </w:r>
    </w:p>
    <w:p w14:paraId="39CA5B8F" w14:textId="510AF760" w:rsidR="007C017E" w:rsidRPr="008A0E6A" w:rsidRDefault="008A0E6A" w:rsidP="00653C57">
      <w:pPr>
        <w:ind w:leftChars="200" w:left="420"/>
        <w:rPr>
          <w:color w:val="FF0000"/>
        </w:rPr>
      </w:pPr>
      <w:r>
        <w:rPr>
          <w:rFonts w:hint="eastAsia"/>
        </w:rPr>
        <w:t>建模：</w:t>
      </w:r>
      <w:r w:rsidR="009F701E">
        <w:rPr>
          <w:rFonts w:hint="eastAsia"/>
        </w:rPr>
        <w:t>采用混合逐步法，得到</w:t>
      </w:r>
      <w:r>
        <w:rPr>
          <w:rFonts w:hint="eastAsia"/>
        </w:rPr>
        <w:t>餐厅月收入预测</w:t>
      </w:r>
      <w:r w:rsidR="009F701E" w:rsidRPr="007A679B">
        <w:rPr>
          <w:rFonts w:hint="eastAsia"/>
        </w:rPr>
        <w:t>的线性回归模型</w:t>
      </w:r>
      <w:r w:rsidR="009F701E">
        <w:rPr>
          <w:rFonts w:hint="eastAsia"/>
        </w:rPr>
        <w:t>结果如下：</w:t>
      </w:r>
      <w:r w:rsidRPr="008A0E6A">
        <w:rPr>
          <w:rFonts w:hint="eastAsia"/>
          <w:color w:val="FF0000"/>
        </w:rPr>
        <w:t>（方法选择恰当</w:t>
      </w:r>
      <w:r w:rsidRPr="008A0E6A">
        <w:rPr>
          <w:rFonts w:hint="eastAsia"/>
          <w:color w:val="FF0000"/>
        </w:rPr>
        <w:t>3</w:t>
      </w:r>
      <w:r w:rsidRPr="008A0E6A">
        <w:rPr>
          <w:rFonts w:hint="eastAsia"/>
          <w:color w:val="FF0000"/>
        </w:rPr>
        <w:t>分）</w:t>
      </w:r>
    </w:p>
    <w:p w14:paraId="50A99C1F" w14:textId="15C90009" w:rsidR="009F701E" w:rsidRDefault="00071734" w:rsidP="00653C57">
      <w:pPr>
        <w:ind w:leftChars="200" w:left="420"/>
      </w:pPr>
      <w:r w:rsidRPr="00071734">
        <w:rPr>
          <w:noProof/>
        </w:rPr>
        <w:drawing>
          <wp:inline distT="0" distB="0" distL="0" distR="0" wp14:anchorId="1268E054" wp14:editId="6FC1BB67">
            <wp:extent cx="5274310" cy="1878117"/>
            <wp:effectExtent l="0" t="0" r="2540" b="8255"/>
            <wp:docPr id="23" name="图片 23" descr="C:\Users\Administrator\Documents\WeChat Files\wxid_fe1dum7qo0o412\FileStorage\Temp\17061010356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ocuments\WeChat Files\wxid_fe1dum7qo0o412\FileStorage\Temp\1706101035666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7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6D424" w14:textId="7A1A06F5" w:rsidR="00071734" w:rsidRPr="008A0E6A" w:rsidRDefault="008A0E6A" w:rsidP="00653C57">
      <w:pPr>
        <w:ind w:leftChars="200" w:left="420"/>
        <w:rPr>
          <w:color w:val="FF0000"/>
        </w:rPr>
      </w:pPr>
      <w:r>
        <w:rPr>
          <w:rFonts w:hint="eastAsia"/>
        </w:rPr>
        <w:t>结果显著性分析：</w:t>
      </w:r>
      <w:r w:rsidRPr="008A0E6A"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分析</w:t>
      </w:r>
      <w:r w:rsidRPr="008A0E6A">
        <w:rPr>
          <w:rFonts w:hint="eastAsia"/>
          <w:color w:val="FF0000"/>
        </w:rPr>
        <w:t>恰当</w:t>
      </w:r>
      <w:r>
        <w:rPr>
          <w:color w:val="FF0000"/>
        </w:rPr>
        <w:t>6</w:t>
      </w:r>
      <w:r w:rsidRPr="008A0E6A">
        <w:rPr>
          <w:rFonts w:hint="eastAsia"/>
          <w:color w:val="FF0000"/>
        </w:rPr>
        <w:t>分</w:t>
      </w:r>
      <w:r>
        <w:rPr>
          <w:rFonts w:hint="eastAsia"/>
          <w:color w:val="FF0000"/>
        </w:rPr>
        <w:t>，应包含</w:t>
      </w:r>
      <w:r>
        <w:rPr>
          <w:rFonts w:hint="eastAsia"/>
          <w:color w:val="FF0000"/>
        </w:rPr>
        <w:t>R</w:t>
      </w:r>
      <w:r>
        <w:rPr>
          <w:rFonts w:hint="eastAsia"/>
          <w:color w:val="FF0000"/>
        </w:rPr>
        <w:t>方（最好调整</w:t>
      </w:r>
      <w:r>
        <w:rPr>
          <w:rFonts w:hint="eastAsia"/>
          <w:color w:val="FF0000"/>
        </w:rPr>
        <w:t>R</w:t>
      </w:r>
      <w:r>
        <w:rPr>
          <w:rFonts w:hint="eastAsia"/>
          <w:color w:val="FF0000"/>
        </w:rPr>
        <w:t>方）、</w:t>
      </w:r>
      <w:r>
        <w:rPr>
          <w:rFonts w:hint="eastAsia"/>
          <w:color w:val="FF0000"/>
        </w:rPr>
        <w:t>F</w:t>
      </w:r>
      <w:r>
        <w:rPr>
          <w:rFonts w:hint="eastAsia"/>
          <w:color w:val="FF0000"/>
        </w:rPr>
        <w:t>检验、</w:t>
      </w:r>
      <w:r>
        <w:rPr>
          <w:rFonts w:hint="eastAsia"/>
          <w:color w:val="FF0000"/>
        </w:rPr>
        <w:t>t</w:t>
      </w:r>
      <w:r>
        <w:rPr>
          <w:rFonts w:hint="eastAsia"/>
          <w:color w:val="FF0000"/>
        </w:rPr>
        <w:t>检验</w:t>
      </w:r>
      <w:r w:rsidR="00E30271">
        <w:rPr>
          <w:rFonts w:hint="eastAsia"/>
          <w:color w:val="FF0000"/>
        </w:rPr>
        <w:t>、</w:t>
      </w:r>
      <w:r>
        <w:rPr>
          <w:rFonts w:hint="eastAsia"/>
          <w:color w:val="FF0000"/>
        </w:rPr>
        <w:t>残差分析</w:t>
      </w:r>
      <w:r w:rsidR="00E30271">
        <w:rPr>
          <w:rFonts w:hint="eastAsia"/>
          <w:color w:val="FF0000"/>
        </w:rPr>
        <w:t>、</w:t>
      </w:r>
      <w:r>
        <w:rPr>
          <w:rFonts w:hint="eastAsia"/>
          <w:color w:val="FF0000"/>
        </w:rPr>
        <w:t>回归方程</w:t>
      </w:r>
      <w:r w:rsidR="00E30271">
        <w:rPr>
          <w:rFonts w:hint="eastAsia"/>
          <w:color w:val="FF0000"/>
        </w:rPr>
        <w:t>和</w:t>
      </w:r>
      <w:r w:rsidR="00E30271">
        <w:rPr>
          <w:rFonts w:hint="eastAsia"/>
          <w:color w:val="FF0000"/>
        </w:rPr>
        <w:t>V</w:t>
      </w:r>
      <w:r w:rsidR="00E30271">
        <w:rPr>
          <w:color w:val="FF0000"/>
        </w:rPr>
        <w:t>IF</w:t>
      </w:r>
      <w:r w:rsidR="00E30271">
        <w:rPr>
          <w:rFonts w:hint="eastAsia"/>
          <w:color w:val="FF0000"/>
        </w:rPr>
        <w:t>检验</w:t>
      </w:r>
      <w:r w:rsidR="00E30271">
        <w:rPr>
          <w:color w:val="FF0000"/>
        </w:rPr>
        <w:t>6</w:t>
      </w:r>
      <w:r>
        <w:rPr>
          <w:rFonts w:hint="eastAsia"/>
          <w:color w:val="FF0000"/>
        </w:rPr>
        <w:t>个方面的结果分析，缺一个方面扣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分</w:t>
      </w:r>
      <w:r w:rsidRPr="008A0E6A">
        <w:rPr>
          <w:rFonts w:hint="eastAsia"/>
          <w:color w:val="FF0000"/>
        </w:rPr>
        <w:t>）</w:t>
      </w:r>
    </w:p>
    <w:p w14:paraId="1CB54937" w14:textId="77777777" w:rsidR="00071734" w:rsidRDefault="00071734" w:rsidP="00653C57">
      <w:pPr>
        <w:ind w:leftChars="200" w:left="420"/>
      </w:pPr>
      <w:r>
        <w:rPr>
          <w:rFonts w:hint="eastAsia"/>
        </w:rPr>
        <w:t>1</w:t>
      </w:r>
      <w:r>
        <w:rPr>
          <w:rFonts w:hint="eastAsia"/>
        </w:rPr>
        <w:t>、模型</w:t>
      </w:r>
      <w:r>
        <w:rPr>
          <w:rFonts w:hint="eastAsia"/>
        </w:rPr>
        <w:t>R</w:t>
      </w:r>
      <w:r>
        <w:rPr>
          <w:rFonts w:hint="eastAsia"/>
        </w:rPr>
        <w:t>方为</w:t>
      </w:r>
      <w:r>
        <w:rPr>
          <w:rFonts w:hint="eastAsia"/>
        </w:rPr>
        <w:t>[0.6924]</w:t>
      </w:r>
      <w:r>
        <w:rPr>
          <w:rFonts w:hint="eastAsia"/>
        </w:rPr>
        <w:t>，</w:t>
      </w:r>
      <w:r>
        <w:rPr>
          <w:rFonts w:hint="eastAsia"/>
        </w:rPr>
        <w:t xml:space="preserve">0.5 </w:t>
      </w:r>
      <w:r>
        <w:rPr>
          <w:rFonts w:hint="eastAsia"/>
        </w:rPr>
        <w:t>≤</w:t>
      </w:r>
      <w:r>
        <w:rPr>
          <w:rFonts w:hint="eastAsia"/>
        </w:rPr>
        <w:t xml:space="preserve"> R</w:t>
      </w:r>
      <w:r>
        <w:rPr>
          <w:rFonts w:hint="eastAsia"/>
        </w:rPr>
        <w:t>方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 xml:space="preserve"> 0.8</w:t>
      </w:r>
      <w:r>
        <w:rPr>
          <w:rFonts w:hint="eastAsia"/>
        </w:rPr>
        <w:t>表明模型拟合程度一般，并不代表模型效果很好，需要结合具体业务判断模型效果</w:t>
      </w:r>
    </w:p>
    <w:p w14:paraId="71C6782D" w14:textId="77777777" w:rsidR="00071734" w:rsidRDefault="00071734" w:rsidP="00653C57">
      <w:pPr>
        <w:ind w:leftChars="200" w:left="420"/>
      </w:pPr>
      <w:r>
        <w:rPr>
          <w:rFonts w:hint="eastAsia"/>
        </w:rPr>
        <w:t>2</w:t>
      </w:r>
      <w:r>
        <w:rPr>
          <w:rFonts w:hint="eastAsia"/>
        </w:rPr>
        <w:t>、模型</w:t>
      </w:r>
      <w:r>
        <w:rPr>
          <w:rFonts w:hint="eastAsia"/>
        </w:rPr>
        <w:t>F</w:t>
      </w:r>
      <w:r>
        <w:rPr>
          <w:rFonts w:hint="eastAsia"/>
        </w:rPr>
        <w:t>检验</w:t>
      </w:r>
      <w:r>
        <w:rPr>
          <w:rFonts w:hint="eastAsia"/>
        </w:rPr>
        <w:t>P</w:t>
      </w:r>
      <w:r>
        <w:rPr>
          <w:rFonts w:hint="eastAsia"/>
        </w:rPr>
        <w:t>值为</w:t>
      </w:r>
      <w:r>
        <w:rPr>
          <w:rFonts w:hint="eastAsia"/>
        </w:rPr>
        <w:t>[4.3307e-250]</w:t>
      </w:r>
      <w:r>
        <w:rPr>
          <w:rFonts w:hint="eastAsia"/>
        </w:rPr>
        <w:t>，</w:t>
      </w:r>
      <w:r>
        <w:rPr>
          <w:rFonts w:hint="eastAsia"/>
        </w:rPr>
        <w:t>P</w:t>
      </w:r>
      <w:r>
        <w:rPr>
          <w:rFonts w:hint="eastAsia"/>
        </w:rPr>
        <w:t>值</w:t>
      </w:r>
      <w:r>
        <w:rPr>
          <w:rFonts w:hint="eastAsia"/>
        </w:rPr>
        <w:t>&lt;0.05</w:t>
      </w:r>
      <w:r>
        <w:rPr>
          <w:rFonts w:hint="eastAsia"/>
        </w:rPr>
        <w:t>表明模型通过</w:t>
      </w:r>
      <w:r>
        <w:rPr>
          <w:rFonts w:hint="eastAsia"/>
        </w:rPr>
        <w:t>F</w:t>
      </w:r>
      <w:r>
        <w:rPr>
          <w:rFonts w:hint="eastAsia"/>
        </w:rPr>
        <w:t>检验，自变量（至少一个）和因变量间的线性关系是显著的，模型效果较好</w:t>
      </w:r>
    </w:p>
    <w:p w14:paraId="65FD5533" w14:textId="77777777" w:rsidR="00071734" w:rsidRDefault="00071734" w:rsidP="00653C57">
      <w:pPr>
        <w:ind w:leftChars="200" w:left="420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['Number_of_Customers', 'Marketing_Spend', 'Menu_Price', 'Promotions_transfer']</w:t>
      </w:r>
      <w:r>
        <w:rPr>
          <w:rFonts w:hint="eastAsia"/>
        </w:rPr>
        <w:t>这</w:t>
      </w:r>
      <w:r>
        <w:rPr>
          <w:rFonts w:hint="eastAsia"/>
        </w:rPr>
        <w:t>4</w:t>
      </w:r>
      <w:r>
        <w:rPr>
          <w:rFonts w:hint="eastAsia"/>
        </w:rPr>
        <w:t>个自变量的</w:t>
      </w:r>
      <w:r>
        <w:rPr>
          <w:rFonts w:hint="eastAsia"/>
        </w:rPr>
        <w:t>t</w:t>
      </w:r>
      <w:r>
        <w:rPr>
          <w:rFonts w:hint="eastAsia"/>
        </w:rPr>
        <w:t>检验对应的</w:t>
      </w:r>
      <w:r>
        <w:rPr>
          <w:rFonts w:hint="eastAsia"/>
        </w:rPr>
        <w:t>P</w:t>
      </w:r>
      <w:r>
        <w:rPr>
          <w:rFonts w:hint="eastAsia"/>
        </w:rPr>
        <w:t>值是显著的，对因变量有显著影响</w:t>
      </w:r>
    </w:p>
    <w:p w14:paraId="42BA734C" w14:textId="77777777" w:rsidR="00071734" w:rsidRDefault="00071734" w:rsidP="00653C57">
      <w:pPr>
        <w:ind w:leftChars="200" w:left="420"/>
      </w:pPr>
      <w:r>
        <w:rPr>
          <w:rFonts w:hint="eastAsia"/>
        </w:rPr>
        <w:lastRenderedPageBreak/>
        <w:t>4</w:t>
      </w:r>
      <w:r>
        <w:rPr>
          <w:rFonts w:hint="eastAsia"/>
        </w:rPr>
        <w:t>、该模型线性回归方程为</w:t>
      </w:r>
      <w:r>
        <w:rPr>
          <w:rFonts w:hint="eastAsia"/>
        </w:rPr>
        <w:t>['Monthly_Revenue'] = -1.3903 + 2.8389*Number_of_Customers + 4.8399*Marketing_Spend + 2.0309*Menu_Price + 18.0209*Promotions_transfer</w:t>
      </w:r>
    </w:p>
    <w:p w14:paraId="05E6086C" w14:textId="0BD1E9E2" w:rsidR="00071734" w:rsidRDefault="00071734" w:rsidP="00653C57">
      <w:pPr>
        <w:ind w:leftChars="200" w:left="420"/>
      </w:pPr>
      <w:r>
        <w:rPr>
          <w:rFonts w:hint="eastAsia"/>
        </w:rPr>
        <w:t>5</w:t>
      </w:r>
      <w:r>
        <w:rPr>
          <w:rFonts w:hint="eastAsia"/>
        </w:rPr>
        <w:t>、模型</w:t>
      </w:r>
      <w:r>
        <w:rPr>
          <w:rFonts w:hint="eastAsia"/>
        </w:rPr>
        <w:t>DW</w:t>
      </w:r>
      <w:r>
        <w:rPr>
          <w:rFonts w:hint="eastAsia"/>
        </w:rPr>
        <w:t>检验值为</w:t>
      </w:r>
      <w:r>
        <w:rPr>
          <w:rFonts w:hint="eastAsia"/>
        </w:rPr>
        <w:t>[1.4224]</w:t>
      </w:r>
      <w:r>
        <w:rPr>
          <w:rFonts w:hint="eastAsia"/>
        </w:rPr>
        <w:t>，明显偏离</w:t>
      </w:r>
      <w:r>
        <w:rPr>
          <w:rFonts w:hint="eastAsia"/>
        </w:rPr>
        <w:t>2</w:t>
      </w:r>
      <w:r>
        <w:rPr>
          <w:rFonts w:hint="eastAsia"/>
        </w:rPr>
        <w:t>，说明自变量和残差之间具有</w:t>
      </w:r>
      <w:r w:rsidR="00CD7750">
        <w:rPr>
          <w:rFonts w:hint="eastAsia"/>
        </w:rPr>
        <w:t>正</w:t>
      </w:r>
      <w:r>
        <w:rPr>
          <w:rFonts w:hint="eastAsia"/>
        </w:rPr>
        <w:t>自相关性，</w:t>
      </w:r>
      <w:r w:rsidR="00CD7750">
        <w:rPr>
          <w:rFonts w:hint="eastAsia"/>
        </w:rPr>
        <w:t>可以考虑增加新的自变量或选择其他的回归方法建立模型</w:t>
      </w:r>
    </w:p>
    <w:p w14:paraId="11F1AFBE" w14:textId="77777777" w:rsidR="00071734" w:rsidRDefault="00071734" w:rsidP="00653C57">
      <w:pPr>
        <w:ind w:leftChars="200" w:left="420"/>
      </w:pPr>
      <w:r>
        <w:rPr>
          <w:rFonts w:hint="eastAsia"/>
        </w:rPr>
        <w:t>6</w:t>
      </w:r>
      <w:r>
        <w:rPr>
          <w:rFonts w:hint="eastAsia"/>
        </w:rPr>
        <w:t>、变量的</w:t>
      </w:r>
      <w:r>
        <w:rPr>
          <w:rFonts w:hint="eastAsia"/>
        </w:rPr>
        <w:t>VIF</w:t>
      </w:r>
      <w:r>
        <w:rPr>
          <w:rFonts w:hint="eastAsia"/>
        </w:rPr>
        <w:t>值均小于</w:t>
      </w:r>
      <w:r>
        <w:rPr>
          <w:rFonts w:hint="eastAsia"/>
        </w:rPr>
        <w:t>10</w:t>
      </w:r>
      <w:r>
        <w:rPr>
          <w:rFonts w:hint="eastAsia"/>
        </w:rPr>
        <w:t>，表明该数据不存在严重的多重共线性问题</w:t>
      </w:r>
    </w:p>
    <w:p w14:paraId="148A83C6" w14:textId="1DE94CE5" w:rsidR="00C642E6" w:rsidRPr="004C2936" w:rsidRDefault="00C642E6" w:rsidP="004C2936">
      <w:pPr>
        <w:pStyle w:val="a5"/>
        <w:numPr>
          <w:ilvl w:val="0"/>
          <w:numId w:val="1"/>
        </w:numPr>
        <w:ind w:firstLineChars="0"/>
        <w:jc w:val="left"/>
      </w:pPr>
    </w:p>
    <w:p w14:paraId="7E134E0B" w14:textId="33653A17" w:rsidR="00C642E6" w:rsidRPr="00C642E6" w:rsidRDefault="00C642E6" w:rsidP="00653C57">
      <w:pPr>
        <w:ind w:leftChars="200" w:left="420"/>
        <w:rPr>
          <w:color w:val="FF0000"/>
        </w:rPr>
      </w:pPr>
      <w:r w:rsidRPr="00C642E6">
        <w:rPr>
          <w:rFonts w:hint="eastAsia"/>
        </w:rPr>
        <w:t>方程解释：</w:t>
      </w:r>
      <w:r w:rsidRPr="00C642E6">
        <w:rPr>
          <w:rFonts w:hint="eastAsia"/>
          <w:color w:val="FF0000"/>
        </w:rPr>
        <w:t>（</w:t>
      </w:r>
      <w:r w:rsidRPr="00C642E6">
        <w:rPr>
          <w:rFonts w:hint="eastAsia"/>
          <w:color w:val="FF0000"/>
        </w:rPr>
        <w:t>2</w:t>
      </w:r>
      <w:r w:rsidRPr="00C642E6">
        <w:rPr>
          <w:rFonts w:hint="eastAsia"/>
          <w:color w:val="FF0000"/>
        </w:rPr>
        <w:t>分）</w:t>
      </w:r>
    </w:p>
    <w:p w14:paraId="70B50855" w14:textId="3382804B" w:rsidR="00C642E6" w:rsidRDefault="00C642E6" w:rsidP="00653C57">
      <w:pPr>
        <w:ind w:leftChars="200" w:left="420"/>
      </w:pPr>
      <w:r>
        <w:rPr>
          <w:rFonts w:hint="eastAsia"/>
        </w:rPr>
        <w:t>线性回归方程为</w:t>
      </w:r>
      <w:r>
        <w:rPr>
          <w:rFonts w:hint="eastAsia"/>
        </w:rPr>
        <w:t>['Monthly_Revenue'] = -1.3903 + 2.8389*Number_of_Customers + 4.8399*Marketing_Spend + 2.0309*Menu_Price + 18.0209*Promotions_transfer</w:t>
      </w:r>
    </w:p>
    <w:p w14:paraId="30807E36" w14:textId="03C7F4A0" w:rsidR="00C642E6" w:rsidRDefault="00C642E6" w:rsidP="00653C57">
      <w:pPr>
        <w:ind w:leftChars="200" w:left="420"/>
      </w:pPr>
      <w:r>
        <w:rPr>
          <w:rFonts w:hint="eastAsia"/>
        </w:rPr>
        <w:t>Number_of_Customers</w:t>
      </w:r>
      <w:r>
        <w:rPr>
          <w:rFonts w:hint="eastAsia"/>
        </w:rPr>
        <w:t>每增加一个单位，月收入平均增加</w:t>
      </w:r>
      <w:r>
        <w:rPr>
          <w:rFonts w:hint="eastAsia"/>
        </w:rPr>
        <w:t>2.8389</w:t>
      </w:r>
      <w:r>
        <w:rPr>
          <w:rFonts w:hint="eastAsia"/>
        </w:rPr>
        <w:t>个单位</w:t>
      </w:r>
    </w:p>
    <w:p w14:paraId="275AE108" w14:textId="0F7C7BCD" w:rsidR="00C642E6" w:rsidRDefault="00C642E6" w:rsidP="00653C57">
      <w:pPr>
        <w:ind w:leftChars="200" w:left="420"/>
      </w:pPr>
      <w:r>
        <w:rPr>
          <w:rFonts w:hint="eastAsia"/>
        </w:rPr>
        <w:t>Marketing_Spend</w:t>
      </w:r>
      <w:r>
        <w:rPr>
          <w:rFonts w:hint="eastAsia"/>
        </w:rPr>
        <w:t>每增加一个单位，月收入平均增加</w:t>
      </w:r>
      <w:r>
        <w:rPr>
          <w:rFonts w:hint="eastAsia"/>
        </w:rPr>
        <w:t>4.8399</w:t>
      </w:r>
      <w:r>
        <w:rPr>
          <w:rFonts w:hint="eastAsia"/>
        </w:rPr>
        <w:t>个单位</w:t>
      </w:r>
    </w:p>
    <w:p w14:paraId="11684583" w14:textId="6AE0EB42" w:rsidR="00C642E6" w:rsidRDefault="00C642E6" w:rsidP="00653C57">
      <w:pPr>
        <w:ind w:leftChars="200" w:left="420"/>
      </w:pPr>
      <w:r>
        <w:rPr>
          <w:rFonts w:hint="eastAsia"/>
        </w:rPr>
        <w:t>Menu_Price</w:t>
      </w:r>
      <w:r>
        <w:rPr>
          <w:rFonts w:hint="eastAsia"/>
        </w:rPr>
        <w:t>每增加一个单位，月收入平均增加</w:t>
      </w:r>
      <w:r>
        <w:rPr>
          <w:rFonts w:hint="eastAsia"/>
        </w:rPr>
        <w:t>2.0309</w:t>
      </w:r>
      <w:r>
        <w:rPr>
          <w:rFonts w:hint="eastAsia"/>
        </w:rPr>
        <w:t>个单位</w:t>
      </w:r>
    </w:p>
    <w:p w14:paraId="7D1703A7" w14:textId="77777777" w:rsidR="00C642E6" w:rsidRDefault="00C642E6" w:rsidP="00653C57">
      <w:pPr>
        <w:ind w:leftChars="200" w:left="420"/>
      </w:pPr>
      <w:r>
        <w:rPr>
          <w:rFonts w:hint="eastAsia"/>
        </w:rPr>
        <w:t>搞促销与不搞促销相比，月收入平均增加</w:t>
      </w:r>
      <w:r>
        <w:rPr>
          <w:rFonts w:hint="eastAsia"/>
        </w:rPr>
        <w:t>18.0209</w:t>
      </w:r>
      <w:r>
        <w:rPr>
          <w:rFonts w:hint="eastAsia"/>
        </w:rPr>
        <w:t>个单位</w:t>
      </w:r>
    </w:p>
    <w:p w14:paraId="12ACC4F1" w14:textId="0B047D8C" w:rsidR="00C642E6" w:rsidRPr="00C642E6" w:rsidRDefault="00C642E6" w:rsidP="00653C57">
      <w:pPr>
        <w:ind w:leftChars="200" w:left="420"/>
        <w:rPr>
          <w:color w:val="FF0000"/>
        </w:rPr>
      </w:pPr>
      <w:r w:rsidRPr="00C642E6">
        <w:rPr>
          <w:rFonts w:hint="eastAsia"/>
        </w:rPr>
        <w:t>建议：</w:t>
      </w:r>
      <w:r w:rsidRPr="00C642E6">
        <w:rPr>
          <w:rFonts w:hint="eastAsia"/>
          <w:color w:val="FF0000"/>
        </w:rPr>
        <w:t>（</w:t>
      </w:r>
      <w:r w:rsidRPr="00C642E6">
        <w:rPr>
          <w:color w:val="FF0000"/>
        </w:rPr>
        <w:t>8</w:t>
      </w:r>
      <w:r w:rsidRPr="00C642E6">
        <w:rPr>
          <w:rFonts w:hint="eastAsia"/>
          <w:color w:val="FF0000"/>
        </w:rPr>
        <w:t>分，</w:t>
      </w:r>
      <w:r w:rsidRPr="00C642E6">
        <w:rPr>
          <w:rFonts w:hint="eastAsia"/>
          <w:color w:val="FF0000"/>
        </w:rPr>
        <w:t>4</w:t>
      </w:r>
      <w:r w:rsidRPr="00C642E6">
        <w:rPr>
          <w:rFonts w:hint="eastAsia"/>
          <w:color w:val="FF0000"/>
        </w:rPr>
        <w:t>个变量均有建议且分析恰当给</w:t>
      </w:r>
      <w:r w:rsidRPr="00C642E6">
        <w:rPr>
          <w:color w:val="FF0000"/>
        </w:rPr>
        <w:t>8</w:t>
      </w:r>
      <w:r w:rsidRPr="00C642E6">
        <w:rPr>
          <w:rFonts w:hint="eastAsia"/>
          <w:color w:val="FF0000"/>
        </w:rPr>
        <w:t>分，每少一项建议扣</w:t>
      </w:r>
      <w:r w:rsidRPr="00C642E6">
        <w:rPr>
          <w:color w:val="FF0000"/>
        </w:rPr>
        <w:t>2</w:t>
      </w:r>
      <w:r w:rsidRPr="00C642E6">
        <w:rPr>
          <w:rFonts w:hint="eastAsia"/>
          <w:color w:val="FF0000"/>
        </w:rPr>
        <w:t>分）</w:t>
      </w:r>
    </w:p>
    <w:p w14:paraId="2300173A" w14:textId="0F21FAA4" w:rsidR="009B089D" w:rsidRPr="00E30271" w:rsidRDefault="00071734" w:rsidP="00653C57">
      <w:pPr>
        <w:ind w:leftChars="200" w:left="420"/>
      </w:pPr>
      <w:r w:rsidRPr="00E30271">
        <w:rPr>
          <w:rFonts w:hint="eastAsia"/>
        </w:rPr>
        <w:t>['Number_of_Customers', 'Marketing_Spend', 'Menu_Price', 'Promotions_transfer']</w:t>
      </w:r>
      <w:r w:rsidRPr="00E30271">
        <w:rPr>
          <w:rFonts w:hint="eastAsia"/>
        </w:rPr>
        <w:t>这</w:t>
      </w:r>
      <w:r w:rsidRPr="00E30271">
        <w:rPr>
          <w:rFonts w:hint="eastAsia"/>
        </w:rPr>
        <w:t>4</w:t>
      </w:r>
      <w:r w:rsidRPr="00E30271">
        <w:rPr>
          <w:rFonts w:hint="eastAsia"/>
        </w:rPr>
        <w:t>个自变量的</w:t>
      </w:r>
      <w:r w:rsidRPr="00E30271">
        <w:rPr>
          <w:rFonts w:hint="eastAsia"/>
        </w:rPr>
        <w:t>t</w:t>
      </w:r>
      <w:r w:rsidRPr="00E30271">
        <w:rPr>
          <w:rFonts w:hint="eastAsia"/>
        </w:rPr>
        <w:t>检验对应的</w:t>
      </w:r>
      <w:r w:rsidRPr="00E30271">
        <w:rPr>
          <w:rFonts w:hint="eastAsia"/>
        </w:rPr>
        <w:t>P</w:t>
      </w:r>
      <w:r w:rsidRPr="00E30271">
        <w:rPr>
          <w:rFonts w:hint="eastAsia"/>
        </w:rPr>
        <w:t>值是显著的，对因变量</w:t>
      </w:r>
      <w:r w:rsidR="00E30271" w:rsidRPr="00E30271">
        <w:rPr>
          <w:rFonts w:hint="eastAsia"/>
        </w:rPr>
        <w:t>月收入（</w:t>
      </w:r>
      <w:r w:rsidR="00E30271">
        <w:rPr>
          <w:rFonts w:hint="eastAsia"/>
        </w:rPr>
        <w:t>Monthly_Revenue</w:t>
      </w:r>
      <w:r w:rsidR="00E30271" w:rsidRPr="00E30271">
        <w:rPr>
          <w:rFonts w:hint="eastAsia"/>
        </w:rPr>
        <w:t>）</w:t>
      </w:r>
      <w:r w:rsidRPr="00E30271">
        <w:rPr>
          <w:rFonts w:hint="eastAsia"/>
        </w:rPr>
        <w:t>均有显著正向影响</w:t>
      </w:r>
      <w:r w:rsidR="00E30271" w:rsidRPr="00E30271">
        <w:rPr>
          <w:rFonts w:hint="eastAsia"/>
        </w:rPr>
        <w:t>。</w:t>
      </w:r>
    </w:p>
    <w:p w14:paraId="0B2ECAD3" w14:textId="3CDE0663" w:rsidR="006038A7" w:rsidRPr="00C642E6" w:rsidRDefault="00E30271" w:rsidP="00653C57">
      <w:pPr>
        <w:ind w:leftChars="200" w:left="420"/>
      </w:pPr>
      <w:r>
        <w:rPr>
          <w:rFonts w:hint="eastAsia"/>
        </w:rPr>
        <w:t>表示这</w:t>
      </w:r>
      <w:r>
        <w:rPr>
          <w:rFonts w:hint="eastAsia"/>
        </w:rPr>
        <w:t>4</w:t>
      </w:r>
      <w:r>
        <w:rPr>
          <w:rFonts w:hint="eastAsia"/>
        </w:rPr>
        <w:t>个</w:t>
      </w:r>
      <w:r w:rsidR="00071734">
        <w:rPr>
          <w:rFonts w:hint="eastAsia"/>
        </w:rPr>
        <w:t>变量取值</w:t>
      </w:r>
      <w:r w:rsidR="006038A7" w:rsidRPr="006038A7">
        <w:rPr>
          <w:rFonts w:hint="eastAsia"/>
        </w:rPr>
        <w:t>值越大，</w:t>
      </w:r>
      <w:r w:rsidR="00071734">
        <w:rPr>
          <w:rFonts w:hint="eastAsia"/>
        </w:rPr>
        <w:t>餐厅月收入越高</w:t>
      </w:r>
      <w:r>
        <w:rPr>
          <w:rFonts w:hint="eastAsia"/>
        </w:rPr>
        <w:t>，尤其是促销活动可以显著提升餐厅的月收入，可考虑多搞一些促销活动</w:t>
      </w:r>
    </w:p>
    <w:p w14:paraId="4ABF1CC2" w14:textId="60A90870" w:rsidR="009B089D" w:rsidRPr="00E30271" w:rsidRDefault="009B089D" w:rsidP="009B089D">
      <w:pPr>
        <w:rPr>
          <w:color w:val="FF0000"/>
        </w:rPr>
      </w:pPr>
    </w:p>
    <w:sectPr w:rsidR="009B089D" w:rsidRPr="00E30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4-02-26T15:30:00Z" w:initials="MOU">
    <w:p w14:paraId="59FD7EEF" w14:textId="49A0F49F" w:rsidR="006D5635" w:rsidRDefault="006D5635">
      <w:pPr>
        <w:pStyle w:val="ab"/>
      </w:pPr>
      <w:r>
        <w:rPr>
          <w:rStyle w:val="aa"/>
        </w:rPr>
        <w:annotationRef/>
      </w:r>
      <w:r>
        <w:rPr>
          <w:rFonts w:hint="eastAsia"/>
        </w:rPr>
        <w:t>菜系独热编码或者哑变量编码是否得分？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FD7E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72D00" w16cex:dateUtc="2024-02-26T0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FD7EEF" w16cid:durableId="29872D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D2E73" w14:textId="77777777" w:rsidR="00E123D7" w:rsidRDefault="00E123D7" w:rsidP="00A71DB6">
      <w:r>
        <w:separator/>
      </w:r>
    </w:p>
  </w:endnote>
  <w:endnote w:type="continuationSeparator" w:id="0">
    <w:p w14:paraId="2E5BE613" w14:textId="77777777" w:rsidR="00E123D7" w:rsidRDefault="00E123D7" w:rsidP="00A7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973DE" w14:textId="77777777" w:rsidR="00E123D7" w:rsidRDefault="00E123D7" w:rsidP="00A71DB6">
      <w:r>
        <w:separator/>
      </w:r>
    </w:p>
  </w:footnote>
  <w:footnote w:type="continuationSeparator" w:id="0">
    <w:p w14:paraId="7F24DD1E" w14:textId="77777777" w:rsidR="00E123D7" w:rsidRDefault="00E123D7" w:rsidP="00A71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E3063"/>
    <w:multiLevelType w:val="hybridMultilevel"/>
    <w:tmpl w:val="E64CA638"/>
    <w:lvl w:ilvl="0" w:tplc="3BDCE9D4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28B"/>
    <w:rsid w:val="0000693D"/>
    <w:rsid w:val="0001758F"/>
    <w:rsid w:val="00056708"/>
    <w:rsid w:val="00065FA5"/>
    <w:rsid w:val="000706EB"/>
    <w:rsid w:val="00071734"/>
    <w:rsid w:val="000801B8"/>
    <w:rsid w:val="00085544"/>
    <w:rsid w:val="000B277F"/>
    <w:rsid w:val="000B5212"/>
    <w:rsid w:val="000C6EB0"/>
    <w:rsid w:val="0011372F"/>
    <w:rsid w:val="00122B3D"/>
    <w:rsid w:val="001A0FCA"/>
    <w:rsid w:val="001A7753"/>
    <w:rsid w:val="001B15C5"/>
    <w:rsid w:val="001B2FAB"/>
    <w:rsid w:val="001D49E2"/>
    <w:rsid w:val="002004C6"/>
    <w:rsid w:val="00211265"/>
    <w:rsid w:val="002318AC"/>
    <w:rsid w:val="00234033"/>
    <w:rsid w:val="00246B8F"/>
    <w:rsid w:val="002922E7"/>
    <w:rsid w:val="0029237A"/>
    <w:rsid w:val="002A6EA6"/>
    <w:rsid w:val="002B183D"/>
    <w:rsid w:val="002F1846"/>
    <w:rsid w:val="003210EA"/>
    <w:rsid w:val="00340480"/>
    <w:rsid w:val="003472F2"/>
    <w:rsid w:val="00347EF4"/>
    <w:rsid w:val="00370546"/>
    <w:rsid w:val="00371C6B"/>
    <w:rsid w:val="00381F53"/>
    <w:rsid w:val="00396AD7"/>
    <w:rsid w:val="003C3ADD"/>
    <w:rsid w:val="003D3921"/>
    <w:rsid w:val="003E025A"/>
    <w:rsid w:val="00412A51"/>
    <w:rsid w:val="004450BD"/>
    <w:rsid w:val="004662A2"/>
    <w:rsid w:val="004777D9"/>
    <w:rsid w:val="0048014A"/>
    <w:rsid w:val="0048420B"/>
    <w:rsid w:val="004B7C68"/>
    <w:rsid w:val="004C2936"/>
    <w:rsid w:val="00506A85"/>
    <w:rsid w:val="005143DD"/>
    <w:rsid w:val="00542EDF"/>
    <w:rsid w:val="00547A59"/>
    <w:rsid w:val="00565F54"/>
    <w:rsid w:val="005A32EC"/>
    <w:rsid w:val="005A63BF"/>
    <w:rsid w:val="005D1943"/>
    <w:rsid w:val="005E68A5"/>
    <w:rsid w:val="005F53F7"/>
    <w:rsid w:val="005F72B5"/>
    <w:rsid w:val="0060324B"/>
    <w:rsid w:val="006038A7"/>
    <w:rsid w:val="00630C05"/>
    <w:rsid w:val="00653C57"/>
    <w:rsid w:val="006A701E"/>
    <w:rsid w:val="006D428B"/>
    <w:rsid w:val="006D5635"/>
    <w:rsid w:val="006E18DF"/>
    <w:rsid w:val="006E2221"/>
    <w:rsid w:val="006F7181"/>
    <w:rsid w:val="00707688"/>
    <w:rsid w:val="007076FF"/>
    <w:rsid w:val="00747412"/>
    <w:rsid w:val="007530D9"/>
    <w:rsid w:val="00755202"/>
    <w:rsid w:val="00761A64"/>
    <w:rsid w:val="0077101E"/>
    <w:rsid w:val="00790629"/>
    <w:rsid w:val="00793395"/>
    <w:rsid w:val="007A679B"/>
    <w:rsid w:val="007C017E"/>
    <w:rsid w:val="007C7B98"/>
    <w:rsid w:val="007E197B"/>
    <w:rsid w:val="007F4E0C"/>
    <w:rsid w:val="00803C8C"/>
    <w:rsid w:val="0080585F"/>
    <w:rsid w:val="00807FAB"/>
    <w:rsid w:val="008603F3"/>
    <w:rsid w:val="00863A7D"/>
    <w:rsid w:val="0088783E"/>
    <w:rsid w:val="008A0E6A"/>
    <w:rsid w:val="008C0B07"/>
    <w:rsid w:val="008C261E"/>
    <w:rsid w:val="008E2B6D"/>
    <w:rsid w:val="008E6BCB"/>
    <w:rsid w:val="008F25A1"/>
    <w:rsid w:val="008F5D7F"/>
    <w:rsid w:val="008F6403"/>
    <w:rsid w:val="0090338A"/>
    <w:rsid w:val="00942F23"/>
    <w:rsid w:val="00946C34"/>
    <w:rsid w:val="00964BF4"/>
    <w:rsid w:val="00970475"/>
    <w:rsid w:val="009A356C"/>
    <w:rsid w:val="009B089D"/>
    <w:rsid w:val="009F701E"/>
    <w:rsid w:val="00A00304"/>
    <w:rsid w:val="00A32218"/>
    <w:rsid w:val="00A36857"/>
    <w:rsid w:val="00A54B0A"/>
    <w:rsid w:val="00A71DB6"/>
    <w:rsid w:val="00A71E7C"/>
    <w:rsid w:val="00AB1746"/>
    <w:rsid w:val="00AB58A7"/>
    <w:rsid w:val="00AD5A0C"/>
    <w:rsid w:val="00AF6399"/>
    <w:rsid w:val="00B04864"/>
    <w:rsid w:val="00B25E48"/>
    <w:rsid w:val="00B2711E"/>
    <w:rsid w:val="00B35F68"/>
    <w:rsid w:val="00B52EE4"/>
    <w:rsid w:val="00B53FBB"/>
    <w:rsid w:val="00B74F74"/>
    <w:rsid w:val="00BD5FF0"/>
    <w:rsid w:val="00BE3D4B"/>
    <w:rsid w:val="00C07DE3"/>
    <w:rsid w:val="00C20874"/>
    <w:rsid w:val="00C41875"/>
    <w:rsid w:val="00C60B96"/>
    <w:rsid w:val="00C642E6"/>
    <w:rsid w:val="00C75A2B"/>
    <w:rsid w:val="00C82149"/>
    <w:rsid w:val="00CB770C"/>
    <w:rsid w:val="00CD4EFE"/>
    <w:rsid w:val="00CD5A50"/>
    <w:rsid w:val="00CD760B"/>
    <w:rsid w:val="00CD7750"/>
    <w:rsid w:val="00CF5FFA"/>
    <w:rsid w:val="00D12A29"/>
    <w:rsid w:val="00D505FB"/>
    <w:rsid w:val="00D57E98"/>
    <w:rsid w:val="00D64455"/>
    <w:rsid w:val="00DA31FB"/>
    <w:rsid w:val="00DD5788"/>
    <w:rsid w:val="00DE3234"/>
    <w:rsid w:val="00E0707B"/>
    <w:rsid w:val="00E123D7"/>
    <w:rsid w:val="00E30271"/>
    <w:rsid w:val="00E62288"/>
    <w:rsid w:val="00E62FD4"/>
    <w:rsid w:val="00EC3E41"/>
    <w:rsid w:val="00EE05EB"/>
    <w:rsid w:val="00EE4FCC"/>
    <w:rsid w:val="00F02168"/>
    <w:rsid w:val="00F02E6D"/>
    <w:rsid w:val="00F33472"/>
    <w:rsid w:val="00F36F3B"/>
    <w:rsid w:val="00F75155"/>
    <w:rsid w:val="00F83CFC"/>
    <w:rsid w:val="00F955DC"/>
    <w:rsid w:val="00FD0584"/>
    <w:rsid w:val="00FD66EA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F8869"/>
  <w15:chartTrackingRefBased/>
  <w15:docId w15:val="{352D273A-9D83-4A70-87E7-AC9186AE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71C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B15C5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A71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71DB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71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71DB6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9237A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29237A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29237A"/>
  </w:style>
  <w:style w:type="paragraph" w:styleId="ad">
    <w:name w:val="annotation subject"/>
    <w:basedOn w:val="ab"/>
    <w:next w:val="ab"/>
    <w:link w:val="ae"/>
    <w:uiPriority w:val="99"/>
    <w:semiHidden/>
    <w:unhideWhenUsed/>
    <w:rsid w:val="0029237A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29237A"/>
    <w:rPr>
      <w:b/>
      <w:bCs/>
    </w:rPr>
  </w:style>
  <w:style w:type="paragraph" w:styleId="af">
    <w:name w:val="Revision"/>
    <w:hidden/>
    <w:uiPriority w:val="99"/>
    <w:semiHidden/>
    <w:rsid w:val="00B25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16/09/relationships/commentsIds" Target="commentsIds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4A5592-7EE9-F640-BBF0-C68BAE11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4442</TotalTime>
  <Pages>4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1039126468@qq.com</dc:creator>
  <cp:keywords/>
  <dc:description/>
  <cp:lastModifiedBy>Microsoft Office User</cp:lastModifiedBy>
  <cp:revision>12</cp:revision>
  <dcterms:created xsi:type="dcterms:W3CDTF">2024-01-19T10:50:00Z</dcterms:created>
  <dcterms:modified xsi:type="dcterms:W3CDTF">2024-04-17T05:45:00Z</dcterms:modified>
</cp:coreProperties>
</file>